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47" w:rsidRPr="00EF57A2" w:rsidRDefault="006E7847" w:rsidP="006E7847">
      <w:pPr>
        <w:rPr>
          <w:b/>
        </w:rPr>
      </w:pPr>
      <w:bookmarkStart w:id="0" w:name="_GoBack"/>
      <w:bookmarkEnd w:id="0"/>
      <w:r w:rsidRPr="00EF57A2">
        <w:rPr>
          <w:b/>
          <w:color w:val="FF0000"/>
        </w:rPr>
        <w:t>Question:</w:t>
      </w:r>
    </w:p>
    <w:p w:rsidR="006E7847" w:rsidRPr="006E7847" w:rsidRDefault="006E7847" w:rsidP="006E7847">
      <w:r w:rsidRPr="006E7847">
        <w:t>Can online cringe culture be seen as just a joke?</w:t>
      </w:r>
    </w:p>
    <w:p w:rsidR="006E7847" w:rsidRPr="00EF57A2" w:rsidRDefault="006E7847" w:rsidP="006E7847">
      <w:pPr>
        <w:rPr>
          <w:b/>
          <w:color w:val="FF0000"/>
        </w:rPr>
      </w:pPr>
      <w:r w:rsidRPr="00EF57A2">
        <w:rPr>
          <w:b/>
          <w:color w:val="FF0000"/>
        </w:rPr>
        <w:t>Your essay should:</w:t>
      </w:r>
    </w:p>
    <w:p w:rsidR="006E7847" w:rsidRPr="00EF57A2" w:rsidRDefault="006E7847" w:rsidP="006E7847">
      <w:pPr>
        <w:numPr>
          <w:ilvl w:val="0"/>
          <w:numId w:val="1"/>
        </w:numPr>
        <w:rPr>
          <w:color w:val="00B050"/>
        </w:rPr>
      </w:pPr>
      <w:r w:rsidRPr="00EF57A2">
        <w:rPr>
          <w:b/>
          <w:color w:val="00B050"/>
        </w:rPr>
        <w:t>Support a clear thesis statement</w:t>
      </w:r>
      <w:r w:rsidR="00EF57A2">
        <w:rPr>
          <w:b/>
          <w:color w:val="00B050"/>
        </w:rPr>
        <w:t>( NON THE OPEN ENDED TYPE)</w:t>
      </w:r>
    </w:p>
    <w:p w:rsidR="006E7847" w:rsidRPr="006E7847" w:rsidRDefault="006E7847" w:rsidP="006E7847">
      <w:pPr>
        <w:numPr>
          <w:ilvl w:val="0"/>
          <w:numId w:val="1"/>
        </w:numPr>
      </w:pPr>
      <w:r w:rsidRPr="006E7847">
        <w:rPr>
          <w:b/>
        </w:rPr>
        <w:t>Be organized into well-developed paragraphs</w:t>
      </w:r>
    </w:p>
    <w:p w:rsidR="006E7847" w:rsidRPr="006E7847" w:rsidRDefault="006E7847" w:rsidP="006E7847">
      <w:pPr>
        <w:numPr>
          <w:ilvl w:val="0"/>
          <w:numId w:val="1"/>
        </w:numPr>
      </w:pPr>
      <w:r w:rsidRPr="006E7847">
        <w:rPr>
          <w:b/>
        </w:rPr>
        <w:t>Refer to the attached article at least once</w:t>
      </w:r>
    </w:p>
    <w:p w:rsidR="00EF57A2" w:rsidRPr="00EF57A2" w:rsidRDefault="00EF57A2" w:rsidP="00EF57A2">
      <w:pPr>
        <w:pStyle w:val="ListParagraph"/>
        <w:numPr>
          <w:ilvl w:val="0"/>
          <w:numId w:val="2"/>
        </w:numPr>
      </w:pPr>
      <w:r w:rsidRPr="00007797">
        <w:rPr>
          <w:b/>
        </w:rPr>
        <w:t>Have an interesting title that creates by you!</w:t>
      </w:r>
    </w:p>
    <w:p w:rsidR="00EF3BEE" w:rsidRDefault="00672683"/>
    <w:sectPr w:rsidR="00EF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AB5"/>
    <w:multiLevelType w:val="hybridMultilevel"/>
    <w:tmpl w:val="CDE8E5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BAE7659"/>
    <w:multiLevelType w:val="multilevel"/>
    <w:tmpl w:val="FDD2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7"/>
    <w:rsid w:val="00007797"/>
    <w:rsid w:val="00111E1A"/>
    <w:rsid w:val="00672683"/>
    <w:rsid w:val="006E7847"/>
    <w:rsid w:val="0083263D"/>
    <w:rsid w:val="00A6092C"/>
    <w:rsid w:val="00E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Cs/>
        <w:sz w:val="48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2020-12-14T20:44:00Z</dcterms:created>
  <dcterms:modified xsi:type="dcterms:W3CDTF">2020-12-14T20:44:00Z</dcterms:modified>
</cp:coreProperties>
</file>