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6DF0D" w14:textId="08FD13DD" w:rsidR="00BF20D9" w:rsidRPr="00BF20D9" w:rsidRDefault="00BF20D9" w:rsidP="00BF20D9">
      <w:pPr>
        <w:pStyle w:val="NormalWeb"/>
        <w:ind w:left="567" w:hanging="567"/>
        <w:jc w:val="center"/>
        <w:rPr>
          <w:b/>
          <w:bCs/>
          <w:sz w:val="32"/>
          <w:szCs w:val="32"/>
          <w:u w:val="single"/>
        </w:rPr>
      </w:pPr>
      <w:r w:rsidRPr="00BF20D9">
        <w:rPr>
          <w:b/>
          <w:bCs/>
          <w:sz w:val="32"/>
          <w:szCs w:val="32"/>
          <w:u w:val="single"/>
        </w:rPr>
        <w:t>References</w:t>
      </w:r>
      <w:r w:rsidRPr="00BF20D9">
        <w:rPr>
          <w:b/>
          <w:bCs/>
          <w:sz w:val="32"/>
          <w:szCs w:val="32"/>
          <w:u w:val="single"/>
        </w:rPr>
        <w:br/>
      </w:r>
    </w:p>
    <w:p w14:paraId="5B982510" w14:textId="27614BD5" w:rsidR="00D46634" w:rsidRDefault="00D46634" w:rsidP="00D46634">
      <w:pPr>
        <w:pStyle w:val="NormalWeb"/>
        <w:ind w:left="567" w:hanging="567"/>
      </w:pPr>
      <w:r>
        <w:t xml:space="preserve">Why Does it Seem so Hard to Get into College? (2019, May 29). Retrieved December 01, 2020, from </w:t>
      </w:r>
      <w:hyperlink r:id="rId6" w:history="1">
        <w:r w:rsidRPr="008613F2">
          <w:rPr>
            <w:rStyle w:val="Hyperlink"/>
          </w:rPr>
          <w:t>https://premiumprep.com/why-does-it-seem-so-hard-to-get-into-college/</w:t>
        </w:r>
      </w:hyperlink>
    </w:p>
    <w:p w14:paraId="24CEBEA6" w14:textId="50C6CA17" w:rsidR="00B37F3F" w:rsidRDefault="00B37F3F" w:rsidP="00B37F3F">
      <w:pPr>
        <w:pStyle w:val="NormalWeb"/>
      </w:pPr>
    </w:p>
    <w:p w14:paraId="7543B47C" w14:textId="728B9CE8" w:rsidR="00B37F3F" w:rsidRDefault="00B37F3F" w:rsidP="00B37F3F">
      <w:pPr>
        <w:pStyle w:val="NormalWeb"/>
      </w:pPr>
      <w:r>
        <w:tab/>
        <w:t>This article is talking about how hard is to get into college and how is this painful for students and making it hard for them to admit for schools.  Nowadays is becoming more complicated and harder to admit to schools, because of the number of applicants that schools get every year.  Therefore, the increase number of applicants will decrease the acceptance rate which will lead to anxiety and panic for the students who are applying.</w:t>
      </w:r>
    </w:p>
    <w:p w14:paraId="644A170A" w14:textId="10E1BEEC" w:rsidR="00B37F3F" w:rsidRDefault="00B37F3F" w:rsidP="00B37F3F">
      <w:pPr>
        <w:pStyle w:val="NormalWeb"/>
      </w:pPr>
      <w:r>
        <w:tab/>
        <w:t xml:space="preserve">I am writing this report to the Architecture department in Portland State University.  This article will be relevant when I talk about how hard is applying to school and specially if </w:t>
      </w:r>
      <w:r w:rsidR="009C711F">
        <w:t>a student</w:t>
      </w:r>
      <w:r>
        <w:t xml:space="preserve"> trying to move forward from the 2</w:t>
      </w:r>
      <w:r w:rsidRPr="00B37F3F">
        <w:rPr>
          <w:vertAlign w:val="superscript"/>
        </w:rPr>
        <w:t>nd</w:t>
      </w:r>
      <w:r>
        <w:t xml:space="preserve"> to the 3</w:t>
      </w:r>
      <w:r w:rsidRPr="00B37F3F">
        <w:rPr>
          <w:vertAlign w:val="superscript"/>
        </w:rPr>
        <w:t>rd</w:t>
      </w:r>
      <w:r>
        <w:t xml:space="preserve"> year</w:t>
      </w:r>
      <w:r w:rsidR="009C711F">
        <w:t xml:space="preserve"> while he is applying to his current school.</w:t>
      </w:r>
    </w:p>
    <w:p w14:paraId="3F66108B" w14:textId="77777777" w:rsidR="009C711F" w:rsidRDefault="009C711F" w:rsidP="00B37F3F">
      <w:pPr>
        <w:pStyle w:val="NormalWeb"/>
      </w:pPr>
    </w:p>
    <w:p w14:paraId="3400DB12" w14:textId="74B9B3D1" w:rsidR="00E44F35" w:rsidRDefault="0043725C"/>
    <w:p w14:paraId="1334553C" w14:textId="59B69F75" w:rsidR="00D46634" w:rsidRDefault="00D46634"/>
    <w:p w14:paraId="4E104257" w14:textId="746BAC9B" w:rsidR="00D46634" w:rsidRDefault="00D46634">
      <w:pPr>
        <w:rPr>
          <w:rFonts w:asciiTheme="majorBidi" w:hAnsiTheme="majorBidi" w:cstheme="majorBidi"/>
          <w:color w:val="222222"/>
          <w:sz w:val="24"/>
          <w:szCs w:val="24"/>
          <w:shd w:val="clear" w:color="auto" w:fill="FFFFFF"/>
        </w:rPr>
      </w:pPr>
      <w:r w:rsidRPr="00B37F3F">
        <w:rPr>
          <w:rFonts w:asciiTheme="majorBidi" w:hAnsiTheme="majorBidi" w:cstheme="majorBidi"/>
          <w:color w:val="222222"/>
          <w:sz w:val="24"/>
          <w:szCs w:val="24"/>
          <w:shd w:val="clear" w:color="auto" w:fill="FFFFFF"/>
        </w:rPr>
        <w:t xml:space="preserve">Goldschmidt, G., </w:t>
      </w:r>
      <w:proofErr w:type="spellStart"/>
      <w:r w:rsidRPr="00B37F3F">
        <w:rPr>
          <w:rFonts w:asciiTheme="majorBidi" w:hAnsiTheme="majorBidi" w:cstheme="majorBidi"/>
          <w:color w:val="222222"/>
          <w:sz w:val="24"/>
          <w:szCs w:val="24"/>
          <w:shd w:val="clear" w:color="auto" w:fill="FFFFFF"/>
        </w:rPr>
        <w:t>Sebba</w:t>
      </w:r>
      <w:proofErr w:type="spellEnd"/>
      <w:r w:rsidRPr="00B37F3F">
        <w:rPr>
          <w:rFonts w:asciiTheme="majorBidi" w:hAnsiTheme="majorBidi" w:cstheme="majorBidi"/>
          <w:color w:val="222222"/>
          <w:sz w:val="24"/>
          <w:szCs w:val="24"/>
          <w:shd w:val="clear" w:color="auto" w:fill="FFFFFF"/>
        </w:rPr>
        <w:t>, R., Oren, C., &amp; Cohen, A. (2002). </w:t>
      </w:r>
      <w:r w:rsidRPr="00B37F3F">
        <w:rPr>
          <w:rFonts w:asciiTheme="majorBidi" w:hAnsiTheme="majorBidi" w:cstheme="majorBidi"/>
          <w:i/>
          <w:iCs/>
          <w:color w:val="222222"/>
          <w:sz w:val="24"/>
          <w:szCs w:val="24"/>
          <w:shd w:val="clear" w:color="auto" w:fill="FFFFFF"/>
        </w:rPr>
        <w:t xml:space="preserve">Who should be a </w:t>
      </w:r>
      <w:proofErr w:type="gramStart"/>
      <w:r w:rsidRPr="00B37F3F">
        <w:rPr>
          <w:rFonts w:asciiTheme="majorBidi" w:hAnsiTheme="majorBidi" w:cstheme="majorBidi"/>
          <w:i/>
          <w:iCs/>
          <w:color w:val="222222"/>
          <w:sz w:val="24"/>
          <w:szCs w:val="24"/>
          <w:shd w:val="clear" w:color="auto" w:fill="FFFFFF"/>
        </w:rPr>
        <w:t>designer?:</w:t>
      </w:r>
      <w:proofErr w:type="gramEnd"/>
      <w:r w:rsidRPr="00B37F3F">
        <w:rPr>
          <w:rFonts w:asciiTheme="majorBidi" w:hAnsiTheme="majorBidi" w:cstheme="majorBidi"/>
          <w:i/>
          <w:iCs/>
          <w:color w:val="222222"/>
          <w:sz w:val="24"/>
          <w:szCs w:val="24"/>
          <w:shd w:val="clear" w:color="auto" w:fill="FFFFFF"/>
        </w:rPr>
        <w:t xml:space="preserve"> Controlling admission into schools of architecture</w:t>
      </w:r>
      <w:r w:rsidRPr="00B37F3F">
        <w:rPr>
          <w:rFonts w:asciiTheme="majorBidi" w:hAnsiTheme="majorBidi" w:cstheme="majorBidi"/>
          <w:color w:val="222222"/>
          <w:sz w:val="24"/>
          <w:szCs w:val="24"/>
          <w:shd w:val="clear" w:color="auto" w:fill="FFFFFF"/>
        </w:rPr>
        <w:t>. National Institute for Testing &amp; Evaluation.</w:t>
      </w:r>
    </w:p>
    <w:p w14:paraId="61C9A2BA" w14:textId="33A2518A" w:rsidR="009C711F" w:rsidRDefault="009C711F">
      <w:pPr>
        <w:rPr>
          <w:rFonts w:asciiTheme="majorBidi" w:hAnsiTheme="majorBidi" w:cstheme="majorBidi"/>
          <w:color w:val="222222"/>
          <w:sz w:val="24"/>
          <w:szCs w:val="24"/>
          <w:shd w:val="clear" w:color="auto" w:fill="FFFFFF"/>
        </w:rPr>
      </w:pPr>
    </w:p>
    <w:p w14:paraId="751EE935" w14:textId="1B8AE5FC" w:rsidR="009C711F" w:rsidRDefault="009C711F">
      <w:pPr>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b/>
        <w:t xml:space="preserve">The author in this article is talking about the differences and the changing of the architecture admission through the years in many countries.  </w:t>
      </w:r>
      <w:r w:rsidR="00AC75BE">
        <w:rPr>
          <w:rFonts w:asciiTheme="majorBidi" w:hAnsiTheme="majorBidi" w:cstheme="majorBidi"/>
          <w:color w:val="222222"/>
          <w:sz w:val="24"/>
          <w:szCs w:val="24"/>
          <w:shd w:val="clear" w:color="auto" w:fill="FFFFFF"/>
        </w:rPr>
        <w:t>There are three kinds of degrees in the architecture program which are non-professional degree, professional degree, and graduate degree.  Many schools have different requirements for each degree, and some has a strict requirement only for the graduate degree.</w:t>
      </w:r>
    </w:p>
    <w:p w14:paraId="3AA5BD74" w14:textId="6B6F80B5" w:rsidR="00AC75BE" w:rsidRDefault="00AC75BE">
      <w:pPr>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b/>
        <w:t xml:space="preserve">This article will be relevant to my report when I mention the need of a change in the admission of the architecture program.  It is changing through out the years depending on studies and surveys that is done on that matter. </w:t>
      </w:r>
    </w:p>
    <w:p w14:paraId="3E056160" w14:textId="6F757F08" w:rsidR="00AC75BE" w:rsidRDefault="00AC75BE">
      <w:pPr>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b/>
      </w:r>
    </w:p>
    <w:p w14:paraId="7926A077" w14:textId="3C0A81AF" w:rsidR="00D46634" w:rsidRDefault="00D46634">
      <w:pPr>
        <w:rPr>
          <w:rFonts w:asciiTheme="majorBidi" w:hAnsiTheme="majorBidi" w:cstheme="majorBidi"/>
          <w:color w:val="222222"/>
          <w:sz w:val="24"/>
          <w:szCs w:val="24"/>
          <w:shd w:val="clear" w:color="auto" w:fill="FFFFFF"/>
        </w:rPr>
      </w:pPr>
    </w:p>
    <w:p w14:paraId="7A1DFB93" w14:textId="6B4930E8" w:rsidR="00BF20D9" w:rsidRDefault="00BF20D9">
      <w:pPr>
        <w:rPr>
          <w:rFonts w:asciiTheme="majorBidi" w:hAnsiTheme="majorBidi" w:cstheme="majorBidi"/>
          <w:color w:val="222222"/>
          <w:sz w:val="24"/>
          <w:szCs w:val="24"/>
          <w:shd w:val="clear" w:color="auto" w:fill="FFFFFF"/>
        </w:rPr>
      </w:pPr>
    </w:p>
    <w:p w14:paraId="71E633E2" w14:textId="77777777" w:rsidR="00BF20D9" w:rsidRDefault="00BF20D9">
      <w:pPr>
        <w:rPr>
          <w:rFonts w:asciiTheme="majorBidi" w:hAnsiTheme="majorBidi" w:cstheme="majorBidi"/>
          <w:color w:val="222222"/>
          <w:sz w:val="24"/>
          <w:szCs w:val="24"/>
          <w:shd w:val="clear" w:color="auto" w:fill="FFFFFF"/>
        </w:rPr>
      </w:pPr>
    </w:p>
    <w:p w14:paraId="15653A0D" w14:textId="77777777" w:rsidR="00AC75BE" w:rsidRDefault="00AC75BE">
      <w:pPr>
        <w:rPr>
          <w:rFonts w:ascii="Arial" w:hAnsi="Arial" w:cs="Arial"/>
          <w:color w:val="222222"/>
          <w:sz w:val="20"/>
          <w:szCs w:val="20"/>
          <w:shd w:val="clear" w:color="auto" w:fill="FFFFFF"/>
        </w:rPr>
      </w:pPr>
    </w:p>
    <w:p w14:paraId="0951B875" w14:textId="6770D040" w:rsidR="00D46634" w:rsidRDefault="00D46634">
      <w:pPr>
        <w:rPr>
          <w:rFonts w:asciiTheme="majorBidi" w:hAnsiTheme="majorBidi" w:cstheme="majorBidi"/>
          <w:color w:val="222222"/>
          <w:sz w:val="24"/>
          <w:szCs w:val="24"/>
          <w:shd w:val="clear" w:color="auto" w:fill="FFFFFF"/>
        </w:rPr>
      </w:pPr>
      <w:r w:rsidRPr="00B37F3F">
        <w:rPr>
          <w:rFonts w:asciiTheme="majorBidi" w:hAnsiTheme="majorBidi" w:cstheme="majorBidi"/>
          <w:color w:val="222222"/>
          <w:sz w:val="24"/>
          <w:szCs w:val="24"/>
          <w:shd w:val="clear" w:color="auto" w:fill="FFFFFF"/>
        </w:rPr>
        <w:t xml:space="preserve">Dodge, L., &amp; </w:t>
      </w:r>
      <w:proofErr w:type="spellStart"/>
      <w:r w:rsidRPr="00B37F3F">
        <w:rPr>
          <w:rFonts w:asciiTheme="majorBidi" w:hAnsiTheme="majorBidi" w:cstheme="majorBidi"/>
          <w:color w:val="222222"/>
          <w:sz w:val="24"/>
          <w:szCs w:val="24"/>
          <w:shd w:val="clear" w:color="auto" w:fill="FFFFFF"/>
        </w:rPr>
        <w:t>Derwin</w:t>
      </w:r>
      <w:proofErr w:type="spellEnd"/>
      <w:r w:rsidRPr="00B37F3F">
        <w:rPr>
          <w:rFonts w:asciiTheme="majorBidi" w:hAnsiTheme="majorBidi" w:cstheme="majorBidi"/>
          <w:color w:val="222222"/>
          <w:sz w:val="24"/>
          <w:szCs w:val="24"/>
          <w:shd w:val="clear" w:color="auto" w:fill="FFFFFF"/>
        </w:rPr>
        <w:t>, E. B. (2008). Overcoming barriers of tradition through an effective new graduate admission policy. </w:t>
      </w:r>
      <w:r w:rsidRPr="00B37F3F">
        <w:rPr>
          <w:rFonts w:asciiTheme="majorBidi" w:hAnsiTheme="majorBidi" w:cstheme="majorBidi"/>
          <w:i/>
          <w:iCs/>
          <w:color w:val="222222"/>
          <w:sz w:val="24"/>
          <w:szCs w:val="24"/>
          <w:shd w:val="clear" w:color="auto" w:fill="FFFFFF"/>
        </w:rPr>
        <w:t>The Journal of Continuing Higher Education</w:t>
      </w:r>
      <w:r w:rsidRPr="00B37F3F">
        <w:rPr>
          <w:rFonts w:asciiTheme="majorBidi" w:hAnsiTheme="majorBidi" w:cstheme="majorBidi"/>
          <w:color w:val="222222"/>
          <w:sz w:val="24"/>
          <w:szCs w:val="24"/>
          <w:shd w:val="clear" w:color="auto" w:fill="FFFFFF"/>
        </w:rPr>
        <w:t>, </w:t>
      </w:r>
      <w:r w:rsidRPr="00B37F3F">
        <w:rPr>
          <w:rFonts w:asciiTheme="majorBidi" w:hAnsiTheme="majorBidi" w:cstheme="majorBidi"/>
          <w:i/>
          <w:iCs/>
          <w:color w:val="222222"/>
          <w:sz w:val="24"/>
          <w:szCs w:val="24"/>
          <w:shd w:val="clear" w:color="auto" w:fill="FFFFFF"/>
        </w:rPr>
        <w:t>56</w:t>
      </w:r>
      <w:r w:rsidRPr="00B37F3F">
        <w:rPr>
          <w:rFonts w:asciiTheme="majorBidi" w:hAnsiTheme="majorBidi" w:cstheme="majorBidi"/>
          <w:color w:val="222222"/>
          <w:sz w:val="24"/>
          <w:szCs w:val="24"/>
          <w:shd w:val="clear" w:color="auto" w:fill="FFFFFF"/>
        </w:rPr>
        <w:t>(2), 2-11.</w:t>
      </w:r>
    </w:p>
    <w:p w14:paraId="6DF204AF" w14:textId="01967AFF" w:rsidR="00AC75BE" w:rsidRDefault="00AC75BE">
      <w:pPr>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b/>
        <w:t xml:space="preserve">This article is talking about new admission policies which allow </w:t>
      </w:r>
      <w:r w:rsidR="006E71A6">
        <w:rPr>
          <w:rFonts w:asciiTheme="majorBidi" w:hAnsiTheme="majorBidi" w:cstheme="majorBidi"/>
          <w:color w:val="222222"/>
          <w:sz w:val="24"/>
          <w:szCs w:val="24"/>
          <w:shd w:val="clear" w:color="auto" w:fill="FFFFFF"/>
        </w:rPr>
        <w:t>candidates</w:t>
      </w:r>
      <w:r>
        <w:rPr>
          <w:rFonts w:asciiTheme="majorBidi" w:hAnsiTheme="majorBidi" w:cstheme="majorBidi"/>
          <w:color w:val="222222"/>
          <w:sz w:val="24"/>
          <w:szCs w:val="24"/>
          <w:shd w:val="clear" w:color="auto" w:fill="FFFFFF"/>
        </w:rPr>
        <w:t xml:space="preserve"> who have experience to have better </w:t>
      </w:r>
      <w:r w:rsidR="006E71A6">
        <w:rPr>
          <w:rFonts w:asciiTheme="majorBidi" w:hAnsiTheme="majorBidi" w:cstheme="majorBidi"/>
          <w:color w:val="222222"/>
          <w:sz w:val="24"/>
          <w:szCs w:val="24"/>
          <w:shd w:val="clear" w:color="auto" w:fill="FFFFFF"/>
        </w:rPr>
        <w:t>opportunities</w:t>
      </w:r>
      <w:r>
        <w:rPr>
          <w:rFonts w:asciiTheme="majorBidi" w:hAnsiTheme="majorBidi" w:cstheme="majorBidi"/>
          <w:color w:val="222222"/>
          <w:sz w:val="24"/>
          <w:szCs w:val="24"/>
          <w:shd w:val="clear" w:color="auto" w:fill="FFFFFF"/>
        </w:rPr>
        <w:t xml:space="preserve"> to get in the program instead of the traditional admission </w:t>
      </w:r>
      <w:r w:rsidR="006E71A6">
        <w:rPr>
          <w:rFonts w:asciiTheme="majorBidi" w:hAnsiTheme="majorBidi" w:cstheme="majorBidi"/>
          <w:color w:val="222222"/>
          <w:sz w:val="24"/>
          <w:szCs w:val="24"/>
          <w:shd w:val="clear" w:color="auto" w:fill="FFFFFF"/>
        </w:rPr>
        <w:t>which is by having a higher GPA.</w:t>
      </w:r>
    </w:p>
    <w:p w14:paraId="04F945DB" w14:textId="716534E4" w:rsidR="006E71A6" w:rsidRDefault="006E71A6">
      <w:pPr>
        <w:rPr>
          <w:rFonts w:asciiTheme="majorBidi" w:hAnsiTheme="majorBidi" w:cstheme="majorBidi"/>
          <w:color w:val="222222"/>
          <w:sz w:val="24"/>
          <w:szCs w:val="24"/>
          <w:shd w:val="clear" w:color="auto" w:fill="FFFFFF"/>
        </w:rPr>
      </w:pPr>
    </w:p>
    <w:p w14:paraId="52AAF9E6" w14:textId="253177E1" w:rsidR="006E71A6" w:rsidRPr="00B37F3F" w:rsidRDefault="006E71A6">
      <w:pPr>
        <w:rPr>
          <w:rFonts w:asciiTheme="majorBidi" w:hAnsiTheme="majorBidi" w:cstheme="majorBidi"/>
          <w:sz w:val="24"/>
          <w:szCs w:val="24"/>
        </w:rPr>
      </w:pPr>
      <w:r>
        <w:rPr>
          <w:rFonts w:asciiTheme="majorBidi" w:hAnsiTheme="majorBidi" w:cstheme="majorBidi"/>
          <w:color w:val="222222"/>
          <w:sz w:val="24"/>
          <w:szCs w:val="24"/>
          <w:shd w:val="clear" w:color="auto" w:fill="FFFFFF"/>
        </w:rPr>
        <w:tab/>
        <w:t xml:space="preserve">This will be relevant to my report when I mention the better opportunity and priority for current students in the university to continue their education instead of competing with transfer students that are applying with a better GPA.  I think that a current student who has </w:t>
      </w:r>
      <w:proofErr w:type="gramStart"/>
      <w:r>
        <w:rPr>
          <w:rFonts w:asciiTheme="majorBidi" w:hAnsiTheme="majorBidi" w:cstheme="majorBidi"/>
          <w:color w:val="222222"/>
          <w:sz w:val="24"/>
          <w:szCs w:val="24"/>
          <w:shd w:val="clear" w:color="auto" w:fill="FFFFFF"/>
        </w:rPr>
        <w:t>all of</w:t>
      </w:r>
      <w:proofErr w:type="gramEnd"/>
      <w:r>
        <w:rPr>
          <w:rFonts w:asciiTheme="majorBidi" w:hAnsiTheme="majorBidi" w:cstheme="majorBidi"/>
          <w:color w:val="222222"/>
          <w:sz w:val="24"/>
          <w:szCs w:val="24"/>
          <w:shd w:val="clear" w:color="auto" w:fill="FFFFFF"/>
        </w:rPr>
        <w:t xml:space="preserve"> the requirements with an experience in the school has priority to get in the 3</w:t>
      </w:r>
      <w:r w:rsidRPr="006E71A6">
        <w:rPr>
          <w:rFonts w:asciiTheme="majorBidi" w:hAnsiTheme="majorBidi" w:cstheme="majorBidi"/>
          <w:color w:val="222222"/>
          <w:sz w:val="24"/>
          <w:szCs w:val="24"/>
          <w:shd w:val="clear" w:color="auto" w:fill="FFFFFF"/>
          <w:vertAlign w:val="superscript"/>
        </w:rPr>
        <w:t>rd</w:t>
      </w:r>
      <w:r>
        <w:rPr>
          <w:rFonts w:asciiTheme="majorBidi" w:hAnsiTheme="majorBidi" w:cstheme="majorBidi"/>
          <w:color w:val="222222"/>
          <w:sz w:val="24"/>
          <w:szCs w:val="24"/>
          <w:shd w:val="clear" w:color="auto" w:fill="FFFFFF"/>
        </w:rPr>
        <w:t xml:space="preserve"> year than other transfer students.</w:t>
      </w:r>
    </w:p>
    <w:sectPr w:rsidR="006E71A6" w:rsidRPr="00B37F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8E71" w14:textId="77777777" w:rsidR="0043725C" w:rsidRDefault="0043725C" w:rsidP="00BF20D9">
      <w:pPr>
        <w:spacing w:after="0" w:line="240" w:lineRule="auto"/>
      </w:pPr>
      <w:r>
        <w:separator/>
      </w:r>
    </w:p>
  </w:endnote>
  <w:endnote w:type="continuationSeparator" w:id="0">
    <w:p w14:paraId="1FF18A30" w14:textId="77777777" w:rsidR="0043725C" w:rsidRDefault="0043725C" w:rsidP="00B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87A7" w14:textId="77777777" w:rsidR="0043725C" w:rsidRDefault="0043725C" w:rsidP="00BF20D9">
      <w:pPr>
        <w:spacing w:after="0" w:line="240" w:lineRule="auto"/>
      </w:pPr>
      <w:r>
        <w:separator/>
      </w:r>
    </w:p>
  </w:footnote>
  <w:footnote w:type="continuationSeparator" w:id="0">
    <w:p w14:paraId="7952839F" w14:textId="77777777" w:rsidR="0043725C" w:rsidRDefault="0043725C" w:rsidP="00BF2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34"/>
    <w:rsid w:val="001D7821"/>
    <w:rsid w:val="0043725C"/>
    <w:rsid w:val="00653392"/>
    <w:rsid w:val="006E71A6"/>
    <w:rsid w:val="00803983"/>
    <w:rsid w:val="009C711F"/>
    <w:rsid w:val="00AC75BE"/>
    <w:rsid w:val="00B37F3F"/>
    <w:rsid w:val="00BF20D9"/>
    <w:rsid w:val="00D46634"/>
    <w:rsid w:val="00F72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49FC"/>
  <w15:chartTrackingRefBased/>
  <w15:docId w15:val="{917FD086-F050-4873-A4F1-3C4B54E1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634"/>
    <w:rPr>
      <w:color w:val="0563C1" w:themeColor="hyperlink"/>
      <w:u w:val="single"/>
    </w:rPr>
  </w:style>
  <w:style w:type="character" w:styleId="UnresolvedMention">
    <w:name w:val="Unresolved Mention"/>
    <w:basedOn w:val="DefaultParagraphFont"/>
    <w:uiPriority w:val="99"/>
    <w:semiHidden/>
    <w:unhideWhenUsed/>
    <w:rsid w:val="00D46634"/>
    <w:rPr>
      <w:color w:val="605E5C"/>
      <w:shd w:val="clear" w:color="auto" w:fill="E1DFDD"/>
    </w:rPr>
  </w:style>
  <w:style w:type="paragraph" w:styleId="Header">
    <w:name w:val="header"/>
    <w:basedOn w:val="Normal"/>
    <w:link w:val="HeaderChar"/>
    <w:uiPriority w:val="99"/>
    <w:unhideWhenUsed/>
    <w:rsid w:val="00BF20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20D9"/>
  </w:style>
  <w:style w:type="paragraph" w:styleId="Footer">
    <w:name w:val="footer"/>
    <w:basedOn w:val="Normal"/>
    <w:link w:val="FooterChar"/>
    <w:uiPriority w:val="99"/>
    <w:unhideWhenUsed/>
    <w:rsid w:val="00BF20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9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miumprep.com/why-does-it-seem-so-hard-to-get-into-colleg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Heemo -_-AA</dc:creator>
  <cp:keywords/>
  <dc:description/>
  <cp:lastModifiedBy>Heemo -_-AA</cp:lastModifiedBy>
  <cp:revision>2</cp:revision>
  <dcterms:created xsi:type="dcterms:W3CDTF">2020-12-01T05:10:00Z</dcterms:created>
  <dcterms:modified xsi:type="dcterms:W3CDTF">2020-12-07T07:43:00Z</dcterms:modified>
</cp:coreProperties>
</file>