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2721F" w14:textId="0CE303D3" w:rsidR="0067599B" w:rsidRPr="001B6B3E" w:rsidRDefault="001B6B3E" w:rsidP="001B6B3E">
      <w:pPr>
        <w:spacing w:after="0" w:line="240" w:lineRule="auto"/>
        <w:ind w:left="-5"/>
        <w:rPr>
          <w:rFonts w:ascii="Georgia" w:hAnsi="Georgia"/>
          <w:sz w:val="28"/>
          <w:szCs w:val="28"/>
        </w:rPr>
      </w:pPr>
      <w:r w:rsidRPr="001B6B3E">
        <w:rPr>
          <w:rFonts w:ascii="Georgia" w:hAnsi="Georgia"/>
          <w:b/>
          <w:sz w:val="28"/>
          <w:szCs w:val="28"/>
        </w:rPr>
        <w:t xml:space="preserve">Lecture 4: Writing Formal </w:t>
      </w:r>
      <w:r w:rsidR="00FC38CC" w:rsidRPr="001B6B3E">
        <w:rPr>
          <w:rFonts w:ascii="Georgia" w:hAnsi="Georgia"/>
          <w:b/>
          <w:sz w:val="28"/>
          <w:szCs w:val="28"/>
        </w:rPr>
        <w:t>Technical Reports</w:t>
      </w:r>
      <w:r w:rsidR="00FC38CC" w:rsidRPr="001B6B3E">
        <w:rPr>
          <w:rFonts w:ascii="Georgia" w:hAnsi="Georgia"/>
          <w:sz w:val="28"/>
          <w:szCs w:val="28"/>
        </w:rPr>
        <w:t xml:space="preserve"> </w:t>
      </w:r>
    </w:p>
    <w:p w14:paraId="78C82C0B" w14:textId="77777777" w:rsidR="001B6B3E" w:rsidRDefault="001B6B3E" w:rsidP="001B6B3E">
      <w:pPr>
        <w:pStyle w:val="Heading1"/>
        <w:spacing w:after="0" w:line="240" w:lineRule="auto"/>
        <w:ind w:left="-5"/>
        <w:rPr>
          <w:rFonts w:ascii="Georgia" w:hAnsi="Georgia"/>
          <w:sz w:val="28"/>
          <w:szCs w:val="28"/>
        </w:rPr>
      </w:pPr>
    </w:p>
    <w:p w14:paraId="475D997D" w14:textId="77777777" w:rsidR="0067599B" w:rsidRPr="001B6B3E" w:rsidRDefault="00FC38CC" w:rsidP="001B6B3E">
      <w:pPr>
        <w:spacing w:after="0" w:line="240" w:lineRule="auto"/>
        <w:ind w:left="-5"/>
        <w:rPr>
          <w:rFonts w:ascii="Georgia" w:hAnsi="Georgia"/>
          <w:sz w:val="28"/>
          <w:szCs w:val="28"/>
        </w:rPr>
      </w:pPr>
      <w:r w:rsidRPr="001B6B3E">
        <w:rPr>
          <w:rFonts w:ascii="Georgia" w:hAnsi="Georgia"/>
          <w:sz w:val="28"/>
          <w:szCs w:val="28"/>
        </w:rPr>
        <w:t xml:space="preserve">Formal technical reports sell solutions. They occur both internally and externally and address complicated problems needing lots of care. For this reason, they naturally are longer than the letters, memos, and short reports that working writers daily create. And because they address important problems, they usually are of interest to multiple readers. That means your audience analysis must become more thoughtful as you consider diverse reactions to your ideas. A company executive's reaction to your formal report may be much different than a stockholder's. </w:t>
      </w:r>
    </w:p>
    <w:p w14:paraId="7A659A8B" w14:textId="77777777" w:rsidR="001B6B3E" w:rsidRDefault="001B6B3E" w:rsidP="001B6B3E">
      <w:pPr>
        <w:spacing w:after="0" w:line="240" w:lineRule="auto"/>
        <w:ind w:left="-5"/>
        <w:rPr>
          <w:rFonts w:ascii="Georgia" w:hAnsi="Georgia"/>
          <w:sz w:val="28"/>
          <w:szCs w:val="28"/>
        </w:rPr>
      </w:pPr>
    </w:p>
    <w:p w14:paraId="6CD61B56" w14:textId="20A1CDEC" w:rsidR="0067599B" w:rsidRPr="001B6B3E" w:rsidRDefault="00FC38CC" w:rsidP="001B6B3E">
      <w:pPr>
        <w:spacing w:after="0" w:line="240" w:lineRule="auto"/>
        <w:ind w:left="-5"/>
        <w:rPr>
          <w:rFonts w:ascii="Georgia" w:hAnsi="Georgia"/>
          <w:sz w:val="28"/>
          <w:szCs w:val="28"/>
        </w:rPr>
      </w:pPr>
      <w:r w:rsidRPr="001B6B3E">
        <w:rPr>
          <w:rFonts w:ascii="Georgia" w:hAnsi="Georgia"/>
          <w:sz w:val="28"/>
          <w:szCs w:val="28"/>
        </w:rPr>
        <w:t xml:space="preserve">The formal report you will complete in this course requires you to master fully the problem/solution approach to technical communication. Think of the report as an argument that you must support with evidence. It must define a problem, define a solution, </w:t>
      </w:r>
      <w:proofErr w:type="gramStart"/>
      <w:r w:rsidRPr="001B6B3E">
        <w:rPr>
          <w:rFonts w:ascii="Georgia" w:hAnsi="Georgia"/>
          <w:sz w:val="28"/>
          <w:szCs w:val="28"/>
        </w:rPr>
        <w:t>anticipate</w:t>
      </w:r>
      <w:proofErr w:type="gramEnd"/>
      <w:r w:rsidRPr="001B6B3E">
        <w:rPr>
          <w:rFonts w:ascii="Georgia" w:hAnsi="Georgia"/>
          <w:sz w:val="28"/>
          <w:szCs w:val="28"/>
        </w:rPr>
        <w:t xml:space="preserve"> and refute objections to the solution, discuss the advantages of the solution, discuss how to implement the solution, and justify the cost of the solution. </w:t>
      </w:r>
    </w:p>
    <w:p w14:paraId="7AD81B6F" w14:textId="77777777" w:rsidR="001B6B3E" w:rsidRDefault="001B6B3E" w:rsidP="001B6B3E">
      <w:pPr>
        <w:spacing w:after="0" w:line="240" w:lineRule="auto"/>
        <w:ind w:left="-5"/>
        <w:rPr>
          <w:rFonts w:ascii="Georgia" w:hAnsi="Georgia"/>
          <w:sz w:val="28"/>
          <w:szCs w:val="28"/>
        </w:rPr>
      </w:pPr>
    </w:p>
    <w:p w14:paraId="6CE3A4A8" w14:textId="26E6AF19" w:rsidR="0067599B" w:rsidRPr="001B6B3E" w:rsidRDefault="00FC38CC" w:rsidP="001B6B3E">
      <w:pPr>
        <w:spacing w:after="0" w:line="240" w:lineRule="auto"/>
        <w:ind w:left="-5"/>
        <w:rPr>
          <w:rFonts w:ascii="Georgia" w:hAnsi="Georgia"/>
          <w:sz w:val="28"/>
          <w:szCs w:val="28"/>
        </w:rPr>
      </w:pPr>
      <w:r w:rsidRPr="001B6B3E">
        <w:rPr>
          <w:rFonts w:ascii="Georgia" w:hAnsi="Georgia"/>
          <w:sz w:val="28"/>
          <w:szCs w:val="28"/>
        </w:rPr>
        <w:t xml:space="preserve">Like a lawyer arguing a case, the report writer must present the facts objectively and let the facts lead readers to logical conclusions and recommendations. The report writer therefore must analyze and interpret data. Your work summarizing and evaluating ideas this quarter prepares you for this task. The report writer also deals with problems positively by discovering and emphasizing solutions. Your practice with "bad news" cases this quarter prepares you for this task. </w:t>
      </w:r>
    </w:p>
    <w:p w14:paraId="7E8D455F" w14:textId="77777777" w:rsidR="001B6B3E" w:rsidRDefault="001B6B3E" w:rsidP="001B6B3E">
      <w:pPr>
        <w:spacing w:after="0" w:line="240" w:lineRule="auto"/>
        <w:ind w:left="-5"/>
        <w:rPr>
          <w:rFonts w:ascii="Georgia" w:hAnsi="Georgia"/>
          <w:sz w:val="28"/>
          <w:szCs w:val="28"/>
        </w:rPr>
      </w:pPr>
    </w:p>
    <w:p w14:paraId="7430A8F4" w14:textId="4FA16ADB" w:rsidR="0067599B" w:rsidRPr="001B6B3E" w:rsidRDefault="00FC38CC" w:rsidP="001B6B3E">
      <w:pPr>
        <w:spacing w:after="0" w:line="240" w:lineRule="auto"/>
        <w:ind w:left="-5"/>
        <w:rPr>
          <w:rFonts w:ascii="Georgia" w:hAnsi="Georgia"/>
          <w:sz w:val="28"/>
          <w:szCs w:val="28"/>
        </w:rPr>
      </w:pPr>
      <w:r w:rsidRPr="001B6B3E">
        <w:rPr>
          <w:rFonts w:ascii="Georgia" w:hAnsi="Georgia"/>
          <w:sz w:val="28"/>
          <w:szCs w:val="28"/>
        </w:rPr>
        <w:t xml:space="preserve">The report combines the talents you develop through summary/evaluation memos and bad news cases. </w:t>
      </w:r>
    </w:p>
    <w:p w14:paraId="224FDD20" w14:textId="77777777" w:rsidR="001B6B3E" w:rsidRDefault="001B6B3E" w:rsidP="001B6B3E">
      <w:pPr>
        <w:spacing w:after="0" w:line="240" w:lineRule="auto"/>
        <w:ind w:left="-5"/>
        <w:rPr>
          <w:rFonts w:ascii="Georgia" w:hAnsi="Georgia"/>
          <w:sz w:val="28"/>
          <w:szCs w:val="28"/>
        </w:rPr>
      </w:pPr>
    </w:p>
    <w:p w14:paraId="09CE9673" w14:textId="0CAB4A59" w:rsidR="0067599B" w:rsidRPr="001B6B3E" w:rsidRDefault="00FC38CC" w:rsidP="001B6B3E">
      <w:pPr>
        <w:spacing w:after="0" w:line="240" w:lineRule="auto"/>
        <w:ind w:left="-5"/>
        <w:rPr>
          <w:rFonts w:ascii="Georgia" w:hAnsi="Georgia"/>
          <w:sz w:val="28"/>
          <w:szCs w:val="28"/>
        </w:rPr>
      </w:pPr>
      <w:r w:rsidRPr="001B6B3E">
        <w:rPr>
          <w:rFonts w:ascii="Georgia" w:hAnsi="Georgia"/>
          <w:sz w:val="28"/>
          <w:szCs w:val="28"/>
        </w:rPr>
        <w:t xml:space="preserve">In addition to Pearsall's Chapters 8 and 9, the following information should provide useful guidelines to help you complete your report; this page is organized by the following topics. </w:t>
      </w:r>
    </w:p>
    <w:p w14:paraId="543472D5" w14:textId="77777777" w:rsidR="001B6B3E" w:rsidRDefault="001B6B3E" w:rsidP="001B6B3E">
      <w:pPr>
        <w:spacing w:after="0" w:line="240" w:lineRule="auto"/>
        <w:ind w:left="-5"/>
        <w:rPr>
          <w:rFonts w:ascii="Georgia" w:hAnsi="Georgia"/>
          <w:b/>
          <w:sz w:val="28"/>
          <w:szCs w:val="28"/>
        </w:rPr>
      </w:pPr>
    </w:p>
    <w:p w14:paraId="556E6C5A" w14:textId="6CE2CF37" w:rsidR="0067599B" w:rsidRPr="001B6B3E" w:rsidRDefault="00FC38CC" w:rsidP="001B6B3E">
      <w:pPr>
        <w:pStyle w:val="ListParagraph"/>
        <w:numPr>
          <w:ilvl w:val="0"/>
          <w:numId w:val="7"/>
        </w:numPr>
        <w:spacing w:after="0" w:line="240" w:lineRule="auto"/>
        <w:rPr>
          <w:rFonts w:ascii="Georgia" w:hAnsi="Georgia"/>
          <w:sz w:val="28"/>
          <w:szCs w:val="28"/>
        </w:rPr>
      </w:pPr>
      <w:r w:rsidRPr="001B6B3E">
        <w:rPr>
          <w:rFonts w:ascii="Georgia" w:hAnsi="Georgia"/>
          <w:b/>
          <w:sz w:val="28"/>
          <w:szCs w:val="28"/>
        </w:rPr>
        <w:t>Assignment</w:t>
      </w:r>
      <w:r w:rsidRPr="001B6B3E">
        <w:rPr>
          <w:rFonts w:ascii="Georgia" w:hAnsi="Georgia"/>
          <w:sz w:val="28"/>
          <w:szCs w:val="28"/>
        </w:rPr>
        <w:t xml:space="preserve"> </w:t>
      </w:r>
    </w:p>
    <w:p w14:paraId="083FA9D7" w14:textId="77777777" w:rsidR="0067599B" w:rsidRPr="001B6B3E" w:rsidRDefault="00FC38CC" w:rsidP="001B6B3E">
      <w:pPr>
        <w:pStyle w:val="ListParagraph"/>
        <w:numPr>
          <w:ilvl w:val="0"/>
          <w:numId w:val="7"/>
        </w:numPr>
        <w:spacing w:after="0" w:line="240" w:lineRule="auto"/>
        <w:rPr>
          <w:rFonts w:ascii="Georgia" w:hAnsi="Georgia"/>
          <w:sz w:val="28"/>
          <w:szCs w:val="28"/>
        </w:rPr>
      </w:pPr>
      <w:r w:rsidRPr="001B6B3E">
        <w:rPr>
          <w:rFonts w:ascii="Georgia" w:hAnsi="Georgia"/>
          <w:b/>
          <w:sz w:val="28"/>
          <w:szCs w:val="28"/>
        </w:rPr>
        <w:t>Content and Design</w:t>
      </w:r>
      <w:r w:rsidRPr="001B6B3E">
        <w:rPr>
          <w:rFonts w:ascii="Georgia" w:hAnsi="Georgia"/>
          <w:sz w:val="28"/>
          <w:szCs w:val="28"/>
        </w:rPr>
        <w:t xml:space="preserve"> </w:t>
      </w:r>
    </w:p>
    <w:p w14:paraId="0D635B39" w14:textId="77777777" w:rsidR="0067599B" w:rsidRPr="001B6B3E" w:rsidRDefault="00FC38CC" w:rsidP="001B6B3E">
      <w:pPr>
        <w:pStyle w:val="ListParagraph"/>
        <w:numPr>
          <w:ilvl w:val="0"/>
          <w:numId w:val="7"/>
        </w:numPr>
        <w:spacing w:after="0" w:line="240" w:lineRule="auto"/>
        <w:rPr>
          <w:rFonts w:ascii="Georgia" w:hAnsi="Georgia"/>
          <w:sz w:val="28"/>
          <w:szCs w:val="28"/>
        </w:rPr>
      </w:pPr>
      <w:r w:rsidRPr="001B6B3E">
        <w:rPr>
          <w:rFonts w:ascii="Georgia" w:hAnsi="Georgia"/>
          <w:b/>
          <w:sz w:val="28"/>
          <w:szCs w:val="28"/>
        </w:rPr>
        <w:t>Rhetorical Strategies</w:t>
      </w:r>
      <w:r w:rsidRPr="001B6B3E">
        <w:rPr>
          <w:rFonts w:ascii="Georgia" w:hAnsi="Georgia"/>
          <w:sz w:val="28"/>
          <w:szCs w:val="28"/>
        </w:rPr>
        <w:t xml:space="preserve"> </w:t>
      </w:r>
    </w:p>
    <w:p w14:paraId="37AF6370" w14:textId="77777777" w:rsidR="0067599B" w:rsidRPr="001B6B3E" w:rsidRDefault="00FC38CC" w:rsidP="001B6B3E">
      <w:pPr>
        <w:pStyle w:val="ListParagraph"/>
        <w:numPr>
          <w:ilvl w:val="0"/>
          <w:numId w:val="7"/>
        </w:numPr>
        <w:spacing w:after="0" w:line="240" w:lineRule="auto"/>
        <w:rPr>
          <w:rFonts w:ascii="Georgia" w:hAnsi="Georgia"/>
          <w:sz w:val="28"/>
          <w:szCs w:val="28"/>
        </w:rPr>
      </w:pPr>
      <w:r w:rsidRPr="001B6B3E">
        <w:rPr>
          <w:rFonts w:ascii="Georgia" w:hAnsi="Georgia"/>
          <w:b/>
          <w:sz w:val="28"/>
          <w:szCs w:val="28"/>
        </w:rPr>
        <w:t>Research Component</w:t>
      </w:r>
      <w:r w:rsidRPr="001B6B3E">
        <w:rPr>
          <w:rFonts w:ascii="Georgia" w:hAnsi="Georgia"/>
          <w:sz w:val="28"/>
          <w:szCs w:val="28"/>
        </w:rPr>
        <w:t xml:space="preserve"> </w:t>
      </w:r>
    </w:p>
    <w:p w14:paraId="5E868F56" w14:textId="77777777" w:rsidR="0067599B" w:rsidRPr="001B6B3E" w:rsidRDefault="00FC38CC" w:rsidP="001B6B3E">
      <w:pPr>
        <w:pStyle w:val="ListParagraph"/>
        <w:numPr>
          <w:ilvl w:val="0"/>
          <w:numId w:val="7"/>
        </w:numPr>
        <w:spacing w:after="0" w:line="240" w:lineRule="auto"/>
        <w:rPr>
          <w:rFonts w:ascii="Georgia" w:hAnsi="Georgia"/>
          <w:sz w:val="28"/>
          <w:szCs w:val="28"/>
        </w:rPr>
      </w:pPr>
      <w:r w:rsidRPr="001B6B3E">
        <w:rPr>
          <w:rFonts w:ascii="Georgia" w:hAnsi="Georgia"/>
          <w:b/>
          <w:sz w:val="28"/>
          <w:szCs w:val="28"/>
        </w:rPr>
        <w:t>Citing Sources</w:t>
      </w:r>
      <w:r w:rsidRPr="001B6B3E">
        <w:rPr>
          <w:rFonts w:ascii="Georgia" w:hAnsi="Georgia"/>
          <w:sz w:val="28"/>
          <w:szCs w:val="28"/>
        </w:rPr>
        <w:t xml:space="preserve"> </w:t>
      </w:r>
    </w:p>
    <w:p w14:paraId="6B35B34D" w14:textId="77777777" w:rsidR="0067599B" w:rsidRPr="001B6B3E" w:rsidRDefault="00FC38CC" w:rsidP="001B6B3E">
      <w:pPr>
        <w:pStyle w:val="ListParagraph"/>
        <w:numPr>
          <w:ilvl w:val="0"/>
          <w:numId w:val="7"/>
        </w:numPr>
        <w:spacing w:after="0" w:line="240" w:lineRule="auto"/>
        <w:rPr>
          <w:rFonts w:ascii="Georgia" w:hAnsi="Georgia"/>
          <w:sz w:val="28"/>
          <w:szCs w:val="28"/>
        </w:rPr>
      </w:pPr>
      <w:r w:rsidRPr="001B6B3E">
        <w:rPr>
          <w:rFonts w:ascii="Georgia" w:hAnsi="Georgia"/>
          <w:b/>
          <w:sz w:val="28"/>
          <w:szCs w:val="28"/>
        </w:rPr>
        <w:t>About Your Thesis</w:t>
      </w:r>
      <w:r w:rsidRPr="001B6B3E">
        <w:rPr>
          <w:rFonts w:ascii="Georgia" w:hAnsi="Georgia"/>
          <w:sz w:val="28"/>
          <w:szCs w:val="28"/>
        </w:rPr>
        <w:t xml:space="preserve"> </w:t>
      </w:r>
    </w:p>
    <w:p w14:paraId="01B2173F" w14:textId="77777777" w:rsidR="001B6B3E" w:rsidRDefault="001B6B3E" w:rsidP="001B6B3E">
      <w:pPr>
        <w:spacing w:after="0" w:line="240" w:lineRule="auto"/>
        <w:ind w:left="-5"/>
        <w:rPr>
          <w:rFonts w:ascii="Georgia" w:hAnsi="Georgia"/>
          <w:b/>
          <w:sz w:val="28"/>
          <w:szCs w:val="28"/>
        </w:rPr>
      </w:pPr>
    </w:p>
    <w:p w14:paraId="062C81BE" w14:textId="7B2626F9" w:rsidR="0067599B" w:rsidRPr="001B6B3E" w:rsidRDefault="00FC38CC" w:rsidP="001B6B3E">
      <w:pPr>
        <w:pStyle w:val="ListParagraph"/>
        <w:numPr>
          <w:ilvl w:val="0"/>
          <w:numId w:val="7"/>
        </w:numPr>
        <w:spacing w:after="0" w:line="240" w:lineRule="auto"/>
        <w:rPr>
          <w:rFonts w:ascii="Georgia" w:hAnsi="Georgia"/>
          <w:sz w:val="28"/>
          <w:szCs w:val="28"/>
        </w:rPr>
      </w:pPr>
      <w:r w:rsidRPr="001B6B3E">
        <w:rPr>
          <w:rFonts w:ascii="Georgia" w:hAnsi="Georgia"/>
          <w:b/>
          <w:sz w:val="28"/>
          <w:szCs w:val="28"/>
        </w:rPr>
        <w:t>About Your Executive Summary: When Do I Write Different Parts of the Report</w:t>
      </w:r>
      <w:r w:rsidRPr="001B6B3E">
        <w:rPr>
          <w:rFonts w:ascii="Georgia" w:hAnsi="Georgia"/>
          <w:sz w:val="28"/>
          <w:szCs w:val="28"/>
        </w:rPr>
        <w:t xml:space="preserve"> </w:t>
      </w:r>
    </w:p>
    <w:p w14:paraId="747A17BC" w14:textId="77777777" w:rsidR="0067599B" w:rsidRPr="001B6B3E" w:rsidRDefault="00FC38CC" w:rsidP="001B6B3E">
      <w:pPr>
        <w:pStyle w:val="ListParagraph"/>
        <w:numPr>
          <w:ilvl w:val="0"/>
          <w:numId w:val="7"/>
        </w:numPr>
        <w:spacing w:after="0" w:line="240" w:lineRule="auto"/>
        <w:rPr>
          <w:rFonts w:ascii="Georgia" w:hAnsi="Georgia"/>
          <w:sz w:val="28"/>
          <w:szCs w:val="28"/>
        </w:rPr>
      </w:pPr>
      <w:r w:rsidRPr="001B6B3E">
        <w:rPr>
          <w:rFonts w:ascii="Georgia" w:hAnsi="Georgia"/>
          <w:b/>
          <w:sz w:val="28"/>
          <w:szCs w:val="28"/>
        </w:rPr>
        <w:t>Page Layout and Graphic Aids</w:t>
      </w:r>
      <w:r w:rsidRPr="001B6B3E">
        <w:rPr>
          <w:rFonts w:ascii="Georgia" w:hAnsi="Georgia"/>
          <w:sz w:val="28"/>
          <w:szCs w:val="28"/>
        </w:rPr>
        <w:t xml:space="preserve"> </w:t>
      </w:r>
    </w:p>
    <w:p w14:paraId="332D7165" w14:textId="77777777" w:rsidR="001B6B3E" w:rsidRDefault="001B6B3E" w:rsidP="001B6B3E">
      <w:pPr>
        <w:pStyle w:val="Heading1"/>
        <w:spacing w:after="0" w:line="240" w:lineRule="auto"/>
        <w:ind w:left="-5"/>
        <w:rPr>
          <w:rFonts w:ascii="Georgia" w:hAnsi="Georgia"/>
          <w:sz w:val="28"/>
          <w:szCs w:val="28"/>
        </w:rPr>
      </w:pPr>
    </w:p>
    <w:p w14:paraId="0AED6C9A" w14:textId="1747358A" w:rsidR="0067599B" w:rsidRDefault="00FC38CC" w:rsidP="001B6B3E">
      <w:pPr>
        <w:pStyle w:val="Heading1"/>
        <w:spacing w:after="0" w:line="240" w:lineRule="auto"/>
        <w:ind w:left="-5"/>
        <w:rPr>
          <w:rFonts w:ascii="Georgia" w:hAnsi="Georgia"/>
          <w:b w:val="0"/>
          <w:sz w:val="28"/>
          <w:szCs w:val="28"/>
        </w:rPr>
      </w:pPr>
      <w:r w:rsidRPr="001B6B3E">
        <w:rPr>
          <w:rFonts w:ascii="Georgia" w:hAnsi="Georgia"/>
          <w:sz w:val="28"/>
          <w:szCs w:val="28"/>
        </w:rPr>
        <w:t>Assignment</w:t>
      </w:r>
      <w:r w:rsidR="001B6B3E">
        <w:rPr>
          <w:rFonts w:ascii="Georgia" w:hAnsi="Georgia"/>
          <w:sz w:val="28"/>
          <w:szCs w:val="28"/>
        </w:rPr>
        <w:br/>
      </w:r>
      <w:r w:rsidRPr="001B6B3E">
        <w:rPr>
          <w:rFonts w:ascii="Georgia" w:hAnsi="Georgia"/>
          <w:b w:val="0"/>
          <w:sz w:val="28"/>
          <w:szCs w:val="28"/>
        </w:rPr>
        <w:t xml:space="preserve"> </w:t>
      </w:r>
    </w:p>
    <w:p w14:paraId="516C1999" w14:textId="77777777" w:rsidR="0067599B" w:rsidRPr="001B6B3E" w:rsidRDefault="00FC38CC" w:rsidP="001B6B3E">
      <w:pPr>
        <w:numPr>
          <w:ilvl w:val="0"/>
          <w:numId w:val="1"/>
        </w:numPr>
        <w:spacing w:after="0" w:line="240" w:lineRule="auto"/>
        <w:ind w:hanging="259"/>
        <w:rPr>
          <w:rFonts w:ascii="Georgia" w:hAnsi="Georgia"/>
          <w:sz w:val="28"/>
          <w:szCs w:val="28"/>
        </w:rPr>
      </w:pPr>
      <w:r w:rsidRPr="001B6B3E">
        <w:rPr>
          <w:rFonts w:ascii="Georgia" w:hAnsi="Georgia"/>
          <w:sz w:val="28"/>
          <w:szCs w:val="28"/>
        </w:rPr>
        <w:t xml:space="preserve">Investigate a problem where you work and direct the report to your supervisor. Consider asking your supervisor specifically what problems he/she would like you to investigate. </w:t>
      </w:r>
    </w:p>
    <w:p w14:paraId="3B1EF1A0" w14:textId="77777777" w:rsidR="0067599B" w:rsidRPr="001B6B3E" w:rsidRDefault="00FC38CC" w:rsidP="001B6B3E">
      <w:pPr>
        <w:numPr>
          <w:ilvl w:val="0"/>
          <w:numId w:val="1"/>
        </w:numPr>
        <w:spacing w:after="0" w:line="240" w:lineRule="auto"/>
        <w:ind w:hanging="259"/>
        <w:rPr>
          <w:rFonts w:ascii="Georgia" w:hAnsi="Georgia"/>
          <w:sz w:val="28"/>
          <w:szCs w:val="28"/>
        </w:rPr>
      </w:pPr>
      <w:r w:rsidRPr="001B6B3E">
        <w:rPr>
          <w:rFonts w:ascii="Georgia" w:hAnsi="Georgia"/>
          <w:sz w:val="28"/>
          <w:szCs w:val="28"/>
        </w:rPr>
        <w:t xml:space="preserve">Write either a Request for Proposal (RFP) or a proposal (bid) on behalf of your company. </w:t>
      </w:r>
    </w:p>
    <w:p w14:paraId="2D28684F" w14:textId="77777777" w:rsidR="0067599B" w:rsidRPr="001B6B3E" w:rsidRDefault="00FC38CC" w:rsidP="001B6B3E">
      <w:pPr>
        <w:numPr>
          <w:ilvl w:val="0"/>
          <w:numId w:val="1"/>
        </w:numPr>
        <w:spacing w:after="0" w:line="240" w:lineRule="auto"/>
        <w:ind w:hanging="259"/>
        <w:rPr>
          <w:rFonts w:ascii="Georgia" w:hAnsi="Georgia"/>
          <w:sz w:val="28"/>
          <w:szCs w:val="28"/>
        </w:rPr>
      </w:pPr>
      <w:r w:rsidRPr="001B6B3E">
        <w:rPr>
          <w:rFonts w:ascii="Georgia" w:hAnsi="Georgia"/>
          <w:sz w:val="28"/>
          <w:szCs w:val="28"/>
        </w:rPr>
        <w:t xml:space="preserve">Solve a social, political, or technical problem and propose your solution to an. individual or a group that has the power to act on your recommendations </w:t>
      </w:r>
    </w:p>
    <w:p w14:paraId="4D74FAB3" w14:textId="77777777" w:rsidR="001B6B3E" w:rsidRDefault="001B6B3E" w:rsidP="001B6B3E">
      <w:pPr>
        <w:pStyle w:val="Heading1"/>
        <w:spacing w:after="0" w:line="240" w:lineRule="auto"/>
        <w:ind w:left="-5"/>
        <w:rPr>
          <w:rFonts w:ascii="Georgia" w:hAnsi="Georgia"/>
          <w:sz w:val="28"/>
          <w:szCs w:val="28"/>
        </w:rPr>
      </w:pPr>
    </w:p>
    <w:p w14:paraId="023668BC" w14:textId="21DD9A4B" w:rsidR="0067599B" w:rsidRPr="001B6B3E" w:rsidRDefault="00FC38CC" w:rsidP="001B6B3E">
      <w:pPr>
        <w:pStyle w:val="Heading1"/>
        <w:spacing w:after="0" w:line="240" w:lineRule="auto"/>
        <w:ind w:left="-5"/>
        <w:rPr>
          <w:rFonts w:ascii="Georgia" w:hAnsi="Georgia"/>
          <w:sz w:val="28"/>
          <w:szCs w:val="28"/>
        </w:rPr>
      </w:pPr>
      <w:r w:rsidRPr="001B6B3E">
        <w:rPr>
          <w:rFonts w:ascii="Georgia" w:hAnsi="Georgia"/>
          <w:sz w:val="28"/>
          <w:szCs w:val="28"/>
        </w:rPr>
        <w:t>Content and Design</w:t>
      </w:r>
      <w:r w:rsidRPr="001B6B3E">
        <w:rPr>
          <w:rFonts w:ascii="Georgia" w:hAnsi="Georgia"/>
          <w:b w:val="0"/>
          <w:sz w:val="28"/>
          <w:szCs w:val="28"/>
        </w:rPr>
        <w:t xml:space="preserve"> </w:t>
      </w:r>
    </w:p>
    <w:p w14:paraId="0F088225" w14:textId="77777777" w:rsidR="001B6B3E" w:rsidRDefault="001B6B3E" w:rsidP="001B6B3E">
      <w:pPr>
        <w:spacing w:after="0" w:line="240" w:lineRule="auto"/>
        <w:ind w:left="-5"/>
        <w:rPr>
          <w:rFonts w:ascii="Georgia" w:hAnsi="Georgia"/>
          <w:sz w:val="28"/>
          <w:szCs w:val="28"/>
        </w:rPr>
      </w:pPr>
    </w:p>
    <w:p w14:paraId="7C5C9317" w14:textId="1BC27B7F" w:rsidR="0067599B" w:rsidRPr="001B6B3E" w:rsidRDefault="00FC38CC" w:rsidP="001B6B3E">
      <w:pPr>
        <w:spacing w:after="0" w:line="240" w:lineRule="auto"/>
        <w:ind w:left="-5"/>
        <w:rPr>
          <w:rFonts w:ascii="Georgia" w:hAnsi="Georgia"/>
          <w:sz w:val="28"/>
          <w:szCs w:val="28"/>
        </w:rPr>
      </w:pPr>
      <w:r w:rsidRPr="001B6B3E">
        <w:rPr>
          <w:rFonts w:ascii="Georgia" w:hAnsi="Georgia"/>
          <w:sz w:val="28"/>
          <w:szCs w:val="28"/>
        </w:rPr>
        <w:t xml:space="preserve">Pearsall offers relevant discussions of technical report writing formatting and strategies in </w:t>
      </w:r>
      <w:r w:rsidRPr="001B6B3E">
        <w:rPr>
          <w:rFonts w:ascii="Georgia" w:hAnsi="Georgia"/>
          <w:b/>
          <w:sz w:val="28"/>
          <w:szCs w:val="28"/>
        </w:rPr>
        <w:t>Chapters 8: Elements of Reports and 9: Formats of Reports</w:t>
      </w:r>
      <w:r w:rsidRPr="001B6B3E">
        <w:rPr>
          <w:rFonts w:ascii="Georgia" w:hAnsi="Georgia"/>
          <w:sz w:val="28"/>
          <w:szCs w:val="28"/>
        </w:rPr>
        <w:t xml:space="preserve">. His appendices A-D offer sample reports. Look through the various models for a sample report that fits your needs as a guideline when completing your report. </w:t>
      </w:r>
    </w:p>
    <w:p w14:paraId="38A70CD0" w14:textId="77777777" w:rsidR="001B6B3E" w:rsidRDefault="001B6B3E" w:rsidP="001B6B3E">
      <w:pPr>
        <w:spacing w:after="0" w:line="240" w:lineRule="auto"/>
        <w:ind w:left="-5"/>
        <w:rPr>
          <w:rFonts w:ascii="Georgia" w:hAnsi="Georgia"/>
          <w:b/>
          <w:sz w:val="28"/>
          <w:szCs w:val="28"/>
        </w:rPr>
      </w:pPr>
    </w:p>
    <w:p w14:paraId="4480ADBD" w14:textId="77777777" w:rsidR="001B6B3E" w:rsidRDefault="00FC38CC" w:rsidP="001B6B3E">
      <w:pPr>
        <w:spacing w:after="0" w:line="240" w:lineRule="auto"/>
        <w:ind w:left="-5"/>
        <w:rPr>
          <w:rFonts w:ascii="Georgia" w:hAnsi="Georgia"/>
          <w:sz w:val="28"/>
          <w:szCs w:val="28"/>
        </w:rPr>
      </w:pPr>
      <w:r w:rsidRPr="001B6B3E">
        <w:rPr>
          <w:rFonts w:ascii="Georgia" w:hAnsi="Georgia"/>
          <w:b/>
          <w:sz w:val="28"/>
          <w:szCs w:val="28"/>
        </w:rPr>
        <w:t>IMPORTANT:</w:t>
      </w:r>
      <w:r w:rsidRPr="001B6B3E">
        <w:rPr>
          <w:rFonts w:ascii="Georgia" w:hAnsi="Georgia"/>
          <w:sz w:val="28"/>
          <w:szCs w:val="28"/>
        </w:rPr>
        <w:t xml:space="preserve"> Note, however, that not all model reports in Pearsall include two additional components that you must include in your report:</w:t>
      </w:r>
    </w:p>
    <w:p w14:paraId="0683CC4D" w14:textId="7BA35855" w:rsidR="0067599B" w:rsidRPr="001B6B3E" w:rsidRDefault="00FC38CC" w:rsidP="001B6B3E">
      <w:pPr>
        <w:spacing w:after="0" w:line="240" w:lineRule="auto"/>
        <w:ind w:left="-5"/>
        <w:rPr>
          <w:rFonts w:ascii="Georgia" w:hAnsi="Georgia"/>
          <w:sz w:val="28"/>
          <w:szCs w:val="28"/>
        </w:rPr>
      </w:pPr>
      <w:r w:rsidRPr="001B6B3E">
        <w:rPr>
          <w:rFonts w:ascii="Georgia" w:hAnsi="Georgia"/>
          <w:sz w:val="28"/>
          <w:szCs w:val="28"/>
        </w:rPr>
        <w:t xml:space="preserve"> </w:t>
      </w:r>
    </w:p>
    <w:p w14:paraId="09416298" w14:textId="77777777" w:rsidR="0067599B" w:rsidRPr="001B6B3E" w:rsidRDefault="00FC38CC" w:rsidP="001B6B3E">
      <w:pPr>
        <w:numPr>
          <w:ilvl w:val="0"/>
          <w:numId w:val="2"/>
        </w:numPr>
        <w:spacing w:after="0" w:line="240" w:lineRule="auto"/>
        <w:rPr>
          <w:rFonts w:ascii="Georgia" w:hAnsi="Georgia"/>
          <w:sz w:val="28"/>
          <w:szCs w:val="28"/>
        </w:rPr>
      </w:pPr>
      <w:r w:rsidRPr="001B6B3E">
        <w:rPr>
          <w:rFonts w:ascii="Georgia" w:hAnsi="Georgia"/>
          <w:sz w:val="28"/>
          <w:szCs w:val="28"/>
        </w:rPr>
        <w:t xml:space="preserve">A transmittal memo (if you are writing to an internal audience) or a transmittal letter (if you are writing to an external audience). Consult Pearsall p. 105 for a discussion of a letter of transmittal. In cases where you are writing to reader who is a member of your organization, you would write a memo of transmittal instead of a letter. </w:t>
      </w:r>
    </w:p>
    <w:p w14:paraId="2C7012AC" w14:textId="77777777" w:rsidR="0067599B" w:rsidRPr="001B6B3E" w:rsidRDefault="00FC38CC" w:rsidP="001B6B3E">
      <w:pPr>
        <w:numPr>
          <w:ilvl w:val="0"/>
          <w:numId w:val="2"/>
        </w:numPr>
        <w:spacing w:after="0" w:line="240" w:lineRule="auto"/>
        <w:rPr>
          <w:rFonts w:ascii="Georgia" w:hAnsi="Georgia"/>
          <w:sz w:val="28"/>
          <w:szCs w:val="28"/>
        </w:rPr>
      </w:pPr>
      <w:r w:rsidRPr="001B6B3E">
        <w:rPr>
          <w:rFonts w:ascii="Georgia" w:hAnsi="Georgia"/>
          <w:sz w:val="28"/>
          <w:szCs w:val="28"/>
        </w:rPr>
        <w:t xml:space="preserve">A bibliography. Pearsall Chapter 8, pp. 87-93 offer examples of how to cite secondary sources; you should review the entire discussion of technical research in this chapter. </w:t>
      </w:r>
    </w:p>
    <w:p w14:paraId="714C91F2" w14:textId="77777777" w:rsidR="001B6B3E" w:rsidRDefault="001B6B3E" w:rsidP="001B6B3E">
      <w:pPr>
        <w:spacing w:after="0" w:line="240" w:lineRule="auto"/>
        <w:ind w:left="-5"/>
        <w:rPr>
          <w:rFonts w:ascii="Georgia" w:hAnsi="Georgia"/>
          <w:sz w:val="28"/>
          <w:szCs w:val="28"/>
        </w:rPr>
      </w:pPr>
    </w:p>
    <w:p w14:paraId="628925D3" w14:textId="7666EC23" w:rsidR="0067599B" w:rsidRDefault="00FC38CC" w:rsidP="001B6B3E">
      <w:pPr>
        <w:spacing w:after="0" w:line="240" w:lineRule="auto"/>
        <w:ind w:left="-5"/>
        <w:rPr>
          <w:rFonts w:ascii="Georgia" w:hAnsi="Georgia"/>
          <w:sz w:val="28"/>
          <w:szCs w:val="28"/>
        </w:rPr>
      </w:pPr>
      <w:r w:rsidRPr="001B6B3E">
        <w:rPr>
          <w:rFonts w:ascii="Georgia" w:hAnsi="Georgia"/>
          <w:sz w:val="28"/>
          <w:szCs w:val="28"/>
        </w:rPr>
        <w:t xml:space="preserve">You should use the book as a reference tool throughout your writing process. Decide which parts best apply to your needs. No matter which report option you choose, your report should be </w:t>
      </w:r>
      <w:r w:rsidRPr="001B6B3E">
        <w:rPr>
          <w:rFonts w:ascii="Georgia" w:hAnsi="Georgia"/>
          <w:b/>
          <w:sz w:val="28"/>
          <w:szCs w:val="28"/>
        </w:rPr>
        <w:t>at least</w:t>
      </w:r>
      <w:r w:rsidRPr="001B6B3E">
        <w:rPr>
          <w:rFonts w:ascii="Georgia" w:hAnsi="Georgia"/>
          <w:sz w:val="28"/>
          <w:szCs w:val="28"/>
        </w:rPr>
        <w:t xml:space="preserve"> 10 pages long </w:t>
      </w:r>
      <w:r w:rsidR="001B6B3E">
        <w:rPr>
          <w:rFonts w:ascii="Georgia" w:hAnsi="Georgia"/>
          <w:sz w:val="28"/>
          <w:szCs w:val="28"/>
        </w:rPr>
        <w:t xml:space="preserve">(including all “parts” listed below; that means 10 pages altogether, </w:t>
      </w:r>
      <w:r w:rsidR="001B6B3E">
        <w:rPr>
          <w:rFonts w:ascii="Georgia" w:hAnsi="Georgia"/>
          <w:sz w:val="28"/>
          <w:szCs w:val="28"/>
        </w:rPr>
        <w:lastRenderedPageBreak/>
        <w:t xml:space="preserve">including extra bits like transmittal memos, title pages, bibliographies, etc.) </w:t>
      </w:r>
      <w:r w:rsidRPr="001B6B3E">
        <w:rPr>
          <w:rFonts w:ascii="Georgia" w:hAnsi="Georgia"/>
          <w:sz w:val="28"/>
          <w:szCs w:val="28"/>
        </w:rPr>
        <w:t>using at least three sources and should contain the following parts:</w:t>
      </w:r>
    </w:p>
    <w:p w14:paraId="06431FDC" w14:textId="77777777" w:rsidR="001B6B3E" w:rsidRPr="001B6B3E" w:rsidRDefault="001B6B3E" w:rsidP="001B6B3E">
      <w:pPr>
        <w:spacing w:after="0" w:line="240" w:lineRule="auto"/>
        <w:ind w:left="-5"/>
        <w:rPr>
          <w:rFonts w:ascii="Georgia" w:hAnsi="Georgia"/>
          <w:sz w:val="28"/>
          <w:szCs w:val="28"/>
        </w:rPr>
      </w:pPr>
    </w:p>
    <w:p w14:paraId="427D0B95" w14:textId="77777777" w:rsidR="0067599B" w:rsidRPr="001B6B3E" w:rsidRDefault="00FC38CC" w:rsidP="001B6B3E">
      <w:pPr>
        <w:numPr>
          <w:ilvl w:val="1"/>
          <w:numId w:val="2"/>
        </w:numPr>
        <w:spacing w:after="0" w:line="240" w:lineRule="auto"/>
        <w:ind w:hanging="360"/>
        <w:rPr>
          <w:rFonts w:ascii="Georgia" w:hAnsi="Georgia"/>
          <w:sz w:val="28"/>
          <w:szCs w:val="28"/>
        </w:rPr>
      </w:pPr>
      <w:r w:rsidRPr="001B6B3E">
        <w:rPr>
          <w:rFonts w:ascii="Georgia" w:hAnsi="Georgia"/>
          <w:sz w:val="28"/>
          <w:szCs w:val="28"/>
        </w:rPr>
        <w:t xml:space="preserve">A letter or memo of transmittal. </w:t>
      </w:r>
    </w:p>
    <w:p w14:paraId="52323D9A" w14:textId="77777777" w:rsidR="0067599B" w:rsidRPr="001B6B3E" w:rsidRDefault="00FC38CC" w:rsidP="001B6B3E">
      <w:pPr>
        <w:numPr>
          <w:ilvl w:val="1"/>
          <w:numId w:val="2"/>
        </w:numPr>
        <w:spacing w:after="0" w:line="240" w:lineRule="auto"/>
        <w:ind w:hanging="360"/>
        <w:rPr>
          <w:rFonts w:ascii="Georgia" w:hAnsi="Georgia"/>
          <w:sz w:val="28"/>
          <w:szCs w:val="28"/>
        </w:rPr>
      </w:pPr>
      <w:r w:rsidRPr="001B6B3E">
        <w:rPr>
          <w:rFonts w:ascii="Georgia" w:hAnsi="Georgia"/>
          <w:sz w:val="28"/>
          <w:szCs w:val="28"/>
        </w:rPr>
        <w:t xml:space="preserve">A title </w:t>
      </w:r>
      <w:proofErr w:type="gramStart"/>
      <w:r w:rsidRPr="001B6B3E">
        <w:rPr>
          <w:rFonts w:ascii="Georgia" w:hAnsi="Georgia"/>
          <w:sz w:val="28"/>
          <w:szCs w:val="28"/>
        </w:rPr>
        <w:t>page</w:t>
      </w:r>
      <w:proofErr w:type="gramEnd"/>
      <w:r w:rsidRPr="001B6B3E">
        <w:rPr>
          <w:rFonts w:ascii="Georgia" w:hAnsi="Georgia"/>
          <w:sz w:val="28"/>
          <w:szCs w:val="28"/>
        </w:rPr>
        <w:t xml:space="preserve">. </w:t>
      </w:r>
    </w:p>
    <w:p w14:paraId="6C721B0E" w14:textId="77777777" w:rsidR="0067599B" w:rsidRPr="001B6B3E" w:rsidRDefault="00FC38CC" w:rsidP="001B6B3E">
      <w:pPr>
        <w:numPr>
          <w:ilvl w:val="1"/>
          <w:numId w:val="2"/>
        </w:numPr>
        <w:spacing w:after="0" w:line="240" w:lineRule="auto"/>
        <w:ind w:hanging="360"/>
        <w:rPr>
          <w:rFonts w:ascii="Georgia" w:hAnsi="Georgia"/>
          <w:sz w:val="28"/>
          <w:szCs w:val="28"/>
        </w:rPr>
      </w:pPr>
      <w:r w:rsidRPr="001B6B3E">
        <w:rPr>
          <w:rFonts w:ascii="Georgia" w:hAnsi="Georgia"/>
          <w:sz w:val="28"/>
          <w:szCs w:val="28"/>
        </w:rPr>
        <w:t xml:space="preserve">A table of contents and a list of illustrations. </w:t>
      </w:r>
    </w:p>
    <w:p w14:paraId="7084C751" w14:textId="77777777" w:rsidR="0067599B" w:rsidRPr="001B6B3E" w:rsidRDefault="00FC38CC" w:rsidP="001B6B3E">
      <w:pPr>
        <w:numPr>
          <w:ilvl w:val="1"/>
          <w:numId w:val="2"/>
        </w:numPr>
        <w:spacing w:after="0" w:line="240" w:lineRule="auto"/>
        <w:ind w:hanging="360"/>
        <w:rPr>
          <w:rFonts w:ascii="Georgia" w:hAnsi="Georgia"/>
          <w:sz w:val="28"/>
          <w:szCs w:val="28"/>
        </w:rPr>
      </w:pPr>
      <w:r w:rsidRPr="001B6B3E">
        <w:rPr>
          <w:rFonts w:ascii="Georgia" w:hAnsi="Georgia"/>
          <w:sz w:val="28"/>
          <w:szCs w:val="28"/>
        </w:rPr>
        <w:t xml:space="preserve">An executive summary (a.k.a. an informative abstract). </w:t>
      </w:r>
    </w:p>
    <w:p w14:paraId="30DF6989" w14:textId="77777777" w:rsidR="0067599B" w:rsidRPr="001B6B3E" w:rsidRDefault="00FC38CC" w:rsidP="001B6B3E">
      <w:pPr>
        <w:numPr>
          <w:ilvl w:val="1"/>
          <w:numId w:val="2"/>
        </w:numPr>
        <w:spacing w:after="0" w:line="240" w:lineRule="auto"/>
        <w:ind w:hanging="360"/>
        <w:rPr>
          <w:rFonts w:ascii="Georgia" w:hAnsi="Georgia"/>
          <w:sz w:val="28"/>
          <w:szCs w:val="28"/>
        </w:rPr>
      </w:pPr>
      <w:r w:rsidRPr="001B6B3E">
        <w:rPr>
          <w:rFonts w:ascii="Georgia" w:hAnsi="Georgia"/>
          <w:sz w:val="28"/>
          <w:szCs w:val="28"/>
        </w:rPr>
        <w:t xml:space="preserve">Headings and sub-headings. </w:t>
      </w:r>
    </w:p>
    <w:p w14:paraId="05E07108" w14:textId="77777777" w:rsidR="0067599B" w:rsidRPr="001B6B3E" w:rsidRDefault="00FC38CC" w:rsidP="001B6B3E">
      <w:pPr>
        <w:numPr>
          <w:ilvl w:val="1"/>
          <w:numId w:val="2"/>
        </w:numPr>
        <w:spacing w:after="0" w:line="240" w:lineRule="auto"/>
        <w:ind w:hanging="360"/>
        <w:rPr>
          <w:rFonts w:ascii="Georgia" w:hAnsi="Georgia"/>
          <w:sz w:val="28"/>
          <w:szCs w:val="28"/>
        </w:rPr>
      </w:pPr>
      <w:r w:rsidRPr="001B6B3E">
        <w:rPr>
          <w:rFonts w:ascii="Georgia" w:hAnsi="Georgia"/>
          <w:sz w:val="28"/>
          <w:szCs w:val="28"/>
        </w:rPr>
        <w:t xml:space="preserve">Appropriate graphic aids. </w:t>
      </w:r>
    </w:p>
    <w:p w14:paraId="0E5D0598" w14:textId="77777777" w:rsidR="0067599B" w:rsidRPr="001B6B3E" w:rsidRDefault="00FC38CC" w:rsidP="001B6B3E">
      <w:pPr>
        <w:numPr>
          <w:ilvl w:val="1"/>
          <w:numId w:val="2"/>
        </w:numPr>
        <w:spacing w:after="0" w:line="240" w:lineRule="auto"/>
        <w:ind w:hanging="360"/>
        <w:rPr>
          <w:rFonts w:ascii="Georgia" w:hAnsi="Georgia"/>
          <w:sz w:val="28"/>
          <w:szCs w:val="28"/>
        </w:rPr>
      </w:pPr>
      <w:r w:rsidRPr="001B6B3E">
        <w:rPr>
          <w:rFonts w:ascii="Georgia" w:hAnsi="Georgia"/>
          <w:sz w:val="28"/>
          <w:szCs w:val="28"/>
        </w:rPr>
        <w:t xml:space="preserve">A references section and citations. </w:t>
      </w:r>
    </w:p>
    <w:p w14:paraId="21AC48D9" w14:textId="77777777" w:rsidR="0067599B" w:rsidRPr="001B6B3E" w:rsidRDefault="00FC38CC" w:rsidP="001B6B3E">
      <w:pPr>
        <w:numPr>
          <w:ilvl w:val="1"/>
          <w:numId w:val="2"/>
        </w:numPr>
        <w:spacing w:after="0" w:line="240" w:lineRule="auto"/>
        <w:ind w:hanging="360"/>
        <w:rPr>
          <w:rFonts w:ascii="Georgia" w:hAnsi="Georgia"/>
          <w:sz w:val="28"/>
          <w:szCs w:val="28"/>
        </w:rPr>
      </w:pPr>
      <w:r w:rsidRPr="001B6B3E">
        <w:rPr>
          <w:rFonts w:ascii="Georgia" w:hAnsi="Georgia"/>
          <w:sz w:val="28"/>
          <w:szCs w:val="28"/>
        </w:rPr>
        <w:t xml:space="preserve">Appropriate appendices and/or attachments. </w:t>
      </w:r>
    </w:p>
    <w:p w14:paraId="2DC4F30C" w14:textId="77777777" w:rsidR="001B6B3E" w:rsidRDefault="001B6B3E" w:rsidP="001B6B3E">
      <w:pPr>
        <w:pStyle w:val="Heading1"/>
        <w:spacing w:after="0" w:line="240" w:lineRule="auto"/>
        <w:ind w:left="-5"/>
        <w:rPr>
          <w:rFonts w:ascii="Georgia" w:hAnsi="Georgia"/>
          <w:sz w:val="28"/>
          <w:szCs w:val="28"/>
        </w:rPr>
      </w:pPr>
    </w:p>
    <w:p w14:paraId="69738240" w14:textId="657DFFA3" w:rsidR="0067599B" w:rsidRPr="001B6B3E" w:rsidRDefault="00FC38CC" w:rsidP="001B6B3E">
      <w:pPr>
        <w:pStyle w:val="Heading1"/>
        <w:spacing w:after="0" w:line="240" w:lineRule="auto"/>
        <w:ind w:left="-5"/>
        <w:rPr>
          <w:rFonts w:ascii="Georgia" w:hAnsi="Georgia"/>
          <w:sz w:val="28"/>
          <w:szCs w:val="28"/>
        </w:rPr>
      </w:pPr>
      <w:r w:rsidRPr="001B6B3E">
        <w:rPr>
          <w:rFonts w:ascii="Georgia" w:hAnsi="Georgia"/>
          <w:sz w:val="28"/>
          <w:szCs w:val="28"/>
        </w:rPr>
        <w:t>Rhetorical Strategies</w:t>
      </w:r>
      <w:r w:rsidRPr="001B6B3E">
        <w:rPr>
          <w:rFonts w:ascii="Georgia" w:hAnsi="Georgia"/>
          <w:b w:val="0"/>
          <w:sz w:val="28"/>
          <w:szCs w:val="28"/>
        </w:rPr>
        <w:t xml:space="preserve"> </w:t>
      </w:r>
    </w:p>
    <w:p w14:paraId="3DB04ABF" w14:textId="77777777" w:rsidR="001B6B3E" w:rsidRDefault="001B6B3E" w:rsidP="001B6B3E">
      <w:pPr>
        <w:spacing w:after="0" w:line="240" w:lineRule="auto"/>
        <w:ind w:left="-5"/>
        <w:rPr>
          <w:rFonts w:ascii="Georgia" w:hAnsi="Georgia"/>
          <w:sz w:val="28"/>
          <w:szCs w:val="28"/>
        </w:rPr>
      </w:pPr>
    </w:p>
    <w:p w14:paraId="30566923" w14:textId="77777777" w:rsidR="001B6B3E" w:rsidRDefault="00FC38CC" w:rsidP="001B6B3E">
      <w:pPr>
        <w:spacing w:after="0" w:line="240" w:lineRule="auto"/>
        <w:ind w:left="-5"/>
        <w:rPr>
          <w:rFonts w:ascii="Georgia" w:hAnsi="Georgia"/>
          <w:sz w:val="28"/>
          <w:szCs w:val="28"/>
        </w:rPr>
      </w:pPr>
      <w:r w:rsidRPr="001B6B3E">
        <w:rPr>
          <w:rFonts w:ascii="Georgia" w:hAnsi="Georgia"/>
          <w:sz w:val="28"/>
          <w:szCs w:val="28"/>
        </w:rPr>
        <w:t xml:space="preserve">Your report should </w:t>
      </w:r>
      <w:r w:rsidR="001B6B3E">
        <w:rPr>
          <w:rFonts w:ascii="Georgia" w:hAnsi="Georgia"/>
          <w:sz w:val="28"/>
          <w:szCs w:val="28"/>
        </w:rPr>
        <w:t xml:space="preserve">accomplish </w:t>
      </w:r>
      <w:r w:rsidRPr="001B6B3E">
        <w:rPr>
          <w:rFonts w:ascii="Georgia" w:hAnsi="Georgia"/>
          <w:sz w:val="28"/>
          <w:szCs w:val="28"/>
        </w:rPr>
        <w:t>the following</w:t>
      </w:r>
      <w:r w:rsidR="001B6B3E">
        <w:rPr>
          <w:rFonts w:ascii="Georgia" w:hAnsi="Georgia"/>
          <w:sz w:val="28"/>
          <w:szCs w:val="28"/>
        </w:rPr>
        <w:t xml:space="preserve"> tasks</w:t>
      </w:r>
      <w:r w:rsidRPr="001B6B3E">
        <w:rPr>
          <w:rFonts w:ascii="Georgia" w:hAnsi="Georgia"/>
          <w:sz w:val="28"/>
          <w:szCs w:val="28"/>
        </w:rPr>
        <w:t>:</w:t>
      </w:r>
    </w:p>
    <w:p w14:paraId="0F58ADCA" w14:textId="6D7EB0ED" w:rsidR="0067599B" w:rsidRPr="001B6B3E" w:rsidRDefault="00FC38CC" w:rsidP="001B6B3E">
      <w:pPr>
        <w:spacing w:after="0" w:line="240" w:lineRule="auto"/>
        <w:ind w:left="-5"/>
        <w:rPr>
          <w:rFonts w:ascii="Georgia" w:hAnsi="Georgia"/>
          <w:sz w:val="28"/>
          <w:szCs w:val="28"/>
        </w:rPr>
      </w:pPr>
      <w:r w:rsidRPr="001B6B3E">
        <w:rPr>
          <w:rFonts w:ascii="Georgia" w:hAnsi="Georgia"/>
          <w:sz w:val="28"/>
          <w:szCs w:val="28"/>
        </w:rPr>
        <w:t xml:space="preserve"> </w:t>
      </w:r>
    </w:p>
    <w:p w14:paraId="7A6DBDBF" w14:textId="77777777" w:rsidR="001B6B3E" w:rsidRDefault="00FC38CC" w:rsidP="001B6B3E">
      <w:pPr>
        <w:numPr>
          <w:ilvl w:val="0"/>
          <w:numId w:val="3"/>
        </w:numPr>
        <w:spacing w:after="0" w:line="240" w:lineRule="auto"/>
        <w:ind w:hanging="360"/>
        <w:rPr>
          <w:rFonts w:ascii="Georgia" w:hAnsi="Georgia"/>
          <w:sz w:val="28"/>
          <w:szCs w:val="28"/>
        </w:rPr>
      </w:pPr>
      <w:r w:rsidRPr="001B6B3E">
        <w:rPr>
          <w:rFonts w:ascii="Georgia" w:hAnsi="Georgia"/>
          <w:sz w:val="28"/>
          <w:szCs w:val="28"/>
        </w:rPr>
        <w:t>Analyze data, draw conclusions from the analysis, and base recommendations on those conclusions</w:t>
      </w:r>
      <w:r w:rsidR="001B6B3E">
        <w:rPr>
          <w:rFonts w:ascii="Georgia" w:hAnsi="Georgia"/>
          <w:sz w:val="28"/>
          <w:szCs w:val="28"/>
        </w:rPr>
        <w:t>.</w:t>
      </w:r>
    </w:p>
    <w:p w14:paraId="580FDE5F" w14:textId="72D542BA" w:rsidR="0067599B" w:rsidRPr="001B6B3E" w:rsidRDefault="00FC38CC" w:rsidP="001B6B3E">
      <w:pPr>
        <w:numPr>
          <w:ilvl w:val="0"/>
          <w:numId w:val="3"/>
        </w:numPr>
        <w:spacing w:after="0" w:line="240" w:lineRule="auto"/>
        <w:ind w:hanging="360"/>
        <w:rPr>
          <w:rFonts w:ascii="Georgia" w:hAnsi="Georgia"/>
          <w:sz w:val="28"/>
          <w:szCs w:val="28"/>
        </w:rPr>
      </w:pPr>
      <w:r w:rsidRPr="001B6B3E">
        <w:rPr>
          <w:rFonts w:ascii="Georgia" w:hAnsi="Georgia"/>
          <w:sz w:val="28"/>
          <w:szCs w:val="28"/>
        </w:rPr>
        <w:t xml:space="preserve">Define a problem. </w:t>
      </w:r>
    </w:p>
    <w:p w14:paraId="73D2C0FE" w14:textId="77777777" w:rsidR="0067599B" w:rsidRPr="001B6B3E" w:rsidRDefault="00FC38CC" w:rsidP="001B6B3E">
      <w:pPr>
        <w:numPr>
          <w:ilvl w:val="0"/>
          <w:numId w:val="3"/>
        </w:numPr>
        <w:spacing w:after="0" w:line="240" w:lineRule="auto"/>
        <w:ind w:hanging="360"/>
        <w:rPr>
          <w:rFonts w:ascii="Georgia" w:hAnsi="Georgia"/>
          <w:sz w:val="28"/>
          <w:szCs w:val="28"/>
        </w:rPr>
      </w:pPr>
      <w:r w:rsidRPr="001B6B3E">
        <w:rPr>
          <w:rFonts w:ascii="Georgia" w:hAnsi="Georgia"/>
          <w:sz w:val="28"/>
          <w:szCs w:val="28"/>
        </w:rPr>
        <w:t xml:space="preserve">Define a solution. </w:t>
      </w:r>
    </w:p>
    <w:p w14:paraId="7742D259" w14:textId="77777777" w:rsidR="0067599B" w:rsidRPr="001B6B3E" w:rsidRDefault="00FC38CC" w:rsidP="001B6B3E">
      <w:pPr>
        <w:numPr>
          <w:ilvl w:val="0"/>
          <w:numId w:val="3"/>
        </w:numPr>
        <w:spacing w:after="0" w:line="240" w:lineRule="auto"/>
        <w:ind w:hanging="360"/>
        <w:rPr>
          <w:rFonts w:ascii="Georgia" w:hAnsi="Georgia"/>
          <w:sz w:val="28"/>
          <w:szCs w:val="28"/>
        </w:rPr>
      </w:pPr>
      <w:r w:rsidRPr="001B6B3E">
        <w:rPr>
          <w:rFonts w:ascii="Georgia" w:hAnsi="Georgia"/>
          <w:sz w:val="28"/>
          <w:szCs w:val="28"/>
        </w:rPr>
        <w:t xml:space="preserve">Anticipate and refute objections to the solution. </w:t>
      </w:r>
    </w:p>
    <w:p w14:paraId="598C86C2" w14:textId="77777777" w:rsidR="0067599B" w:rsidRPr="001B6B3E" w:rsidRDefault="00FC38CC" w:rsidP="001B6B3E">
      <w:pPr>
        <w:numPr>
          <w:ilvl w:val="0"/>
          <w:numId w:val="3"/>
        </w:numPr>
        <w:spacing w:after="0" w:line="240" w:lineRule="auto"/>
        <w:ind w:hanging="360"/>
        <w:rPr>
          <w:rFonts w:ascii="Georgia" w:hAnsi="Georgia"/>
          <w:sz w:val="28"/>
          <w:szCs w:val="28"/>
        </w:rPr>
      </w:pPr>
      <w:r w:rsidRPr="001B6B3E">
        <w:rPr>
          <w:rFonts w:ascii="Georgia" w:hAnsi="Georgia"/>
          <w:sz w:val="28"/>
          <w:szCs w:val="28"/>
        </w:rPr>
        <w:t xml:space="preserve">Discuss the advantages of the solution. </w:t>
      </w:r>
    </w:p>
    <w:p w14:paraId="34F9D970" w14:textId="77777777" w:rsidR="001B6B3E" w:rsidRDefault="00FC38CC" w:rsidP="001B6B3E">
      <w:pPr>
        <w:numPr>
          <w:ilvl w:val="0"/>
          <w:numId w:val="3"/>
        </w:numPr>
        <w:spacing w:after="0" w:line="240" w:lineRule="auto"/>
        <w:ind w:hanging="360"/>
        <w:rPr>
          <w:rFonts w:ascii="Georgia" w:hAnsi="Georgia"/>
          <w:sz w:val="28"/>
          <w:szCs w:val="28"/>
        </w:rPr>
      </w:pPr>
      <w:r w:rsidRPr="001B6B3E">
        <w:rPr>
          <w:rFonts w:ascii="Georgia" w:hAnsi="Georgia"/>
          <w:sz w:val="28"/>
          <w:szCs w:val="28"/>
        </w:rPr>
        <w:t>Discuss how to implement the solution.</w:t>
      </w:r>
    </w:p>
    <w:p w14:paraId="7F1AA600" w14:textId="6F734A64" w:rsidR="0067599B" w:rsidRPr="001B6B3E" w:rsidRDefault="00FC38CC" w:rsidP="001B6B3E">
      <w:pPr>
        <w:numPr>
          <w:ilvl w:val="0"/>
          <w:numId w:val="3"/>
        </w:numPr>
        <w:spacing w:after="0" w:line="240" w:lineRule="auto"/>
        <w:ind w:hanging="360"/>
        <w:rPr>
          <w:rFonts w:ascii="Georgia" w:hAnsi="Georgia"/>
          <w:sz w:val="28"/>
          <w:szCs w:val="28"/>
        </w:rPr>
      </w:pPr>
      <w:r w:rsidRPr="001B6B3E">
        <w:rPr>
          <w:rFonts w:ascii="Georgia" w:hAnsi="Georgia"/>
          <w:sz w:val="28"/>
          <w:szCs w:val="28"/>
        </w:rPr>
        <w:t xml:space="preserve">Justify the cost of the solution. </w:t>
      </w:r>
    </w:p>
    <w:p w14:paraId="4C156CF6" w14:textId="77777777" w:rsidR="001B6B3E" w:rsidRDefault="001B6B3E" w:rsidP="001B6B3E">
      <w:pPr>
        <w:pStyle w:val="Heading1"/>
        <w:spacing w:after="0" w:line="240" w:lineRule="auto"/>
        <w:ind w:left="-5"/>
        <w:rPr>
          <w:rFonts w:ascii="Georgia" w:hAnsi="Georgia"/>
          <w:sz w:val="28"/>
          <w:szCs w:val="28"/>
        </w:rPr>
      </w:pPr>
    </w:p>
    <w:p w14:paraId="3C5F52EC" w14:textId="701761F2" w:rsidR="0067599B" w:rsidRPr="001B6B3E" w:rsidRDefault="00FC38CC" w:rsidP="001B6B3E">
      <w:pPr>
        <w:pStyle w:val="Heading1"/>
        <w:spacing w:after="0" w:line="240" w:lineRule="auto"/>
        <w:ind w:left="-5"/>
        <w:rPr>
          <w:rFonts w:ascii="Georgia" w:hAnsi="Georgia"/>
          <w:sz w:val="28"/>
          <w:szCs w:val="28"/>
        </w:rPr>
      </w:pPr>
      <w:r w:rsidRPr="001B6B3E">
        <w:rPr>
          <w:rFonts w:ascii="Georgia" w:hAnsi="Georgia"/>
          <w:sz w:val="28"/>
          <w:szCs w:val="28"/>
        </w:rPr>
        <w:t>Research Component</w:t>
      </w:r>
      <w:r w:rsidRPr="001B6B3E">
        <w:rPr>
          <w:rFonts w:ascii="Georgia" w:hAnsi="Georgia"/>
          <w:b w:val="0"/>
          <w:sz w:val="28"/>
          <w:szCs w:val="28"/>
        </w:rPr>
        <w:t xml:space="preserve"> </w:t>
      </w:r>
    </w:p>
    <w:p w14:paraId="7E748E94" w14:textId="77777777" w:rsidR="001B6B3E" w:rsidRDefault="001B6B3E" w:rsidP="001B6B3E">
      <w:pPr>
        <w:spacing w:after="0" w:line="240" w:lineRule="auto"/>
        <w:ind w:left="-5"/>
        <w:rPr>
          <w:rFonts w:ascii="Georgia" w:hAnsi="Georgia"/>
          <w:sz w:val="28"/>
          <w:szCs w:val="28"/>
        </w:rPr>
      </w:pPr>
    </w:p>
    <w:p w14:paraId="2FFD0A91" w14:textId="6E7E861B" w:rsidR="0067599B" w:rsidRDefault="00FC38CC" w:rsidP="001B6B3E">
      <w:pPr>
        <w:spacing w:after="0" w:line="240" w:lineRule="auto"/>
        <w:ind w:left="-5"/>
        <w:rPr>
          <w:rFonts w:ascii="Georgia" w:hAnsi="Georgia"/>
          <w:sz w:val="28"/>
          <w:szCs w:val="28"/>
        </w:rPr>
      </w:pPr>
      <w:r w:rsidRPr="001B6B3E">
        <w:rPr>
          <w:rFonts w:ascii="Georgia" w:hAnsi="Georgia"/>
          <w:sz w:val="28"/>
          <w:szCs w:val="28"/>
        </w:rPr>
        <w:t>Effective problem solving involves two kinds of research</w:t>
      </w:r>
      <w:r w:rsidR="001B6B3E">
        <w:rPr>
          <w:rFonts w:ascii="Georgia" w:hAnsi="Georgia"/>
          <w:sz w:val="28"/>
          <w:szCs w:val="28"/>
        </w:rPr>
        <w:t xml:space="preserve">, “primary” </w:t>
      </w:r>
      <w:proofErr w:type="gramStart"/>
      <w:r w:rsidR="001B6B3E">
        <w:rPr>
          <w:rFonts w:ascii="Georgia" w:hAnsi="Georgia"/>
          <w:sz w:val="28"/>
          <w:szCs w:val="28"/>
        </w:rPr>
        <w:t>research</w:t>
      </w:r>
      <w:proofErr w:type="gramEnd"/>
      <w:r w:rsidR="001B6B3E">
        <w:rPr>
          <w:rFonts w:ascii="Georgia" w:hAnsi="Georgia"/>
          <w:sz w:val="28"/>
          <w:szCs w:val="28"/>
        </w:rPr>
        <w:t xml:space="preserve"> and “secondary” research</w:t>
      </w:r>
      <w:r w:rsidRPr="001B6B3E">
        <w:rPr>
          <w:rFonts w:ascii="Georgia" w:hAnsi="Georgia"/>
          <w:sz w:val="28"/>
          <w:szCs w:val="28"/>
        </w:rPr>
        <w:t xml:space="preserve">. Both require solid summary/evaluation skills: </w:t>
      </w:r>
    </w:p>
    <w:p w14:paraId="7731DC26" w14:textId="77777777" w:rsidR="001B6B3E" w:rsidRPr="001B6B3E" w:rsidRDefault="001B6B3E" w:rsidP="001B6B3E">
      <w:pPr>
        <w:spacing w:after="0" w:line="240" w:lineRule="auto"/>
        <w:ind w:left="-5"/>
        <w:rPr>
          <w:rFonts w:ascii="Georgia" w:hAnsi="Georgia"/>
          <w:sz w:val="28"/>
          <w:szCs w:val="28"/>
        </w:rPr>
      </w:pPr>
    </w:p>
    <w:p w14:paraId="198B268F" w14:textId="4ED79A56" w:rsidR="0067599B" w:rsidRPr="001B6B3E" w:rsidRDefault="00FC38CC" w:rsidP="001B6B3E">
      <w:pPr>
        <w:pStyle w:val="ListParagraph"/>
        <w:numPr>
          <w:ilvl w:val="0"/>
          <w:numId w:val="8"/>
        </w:numPr>
        <w:spacing w:after="0" w:line="240" w:lineRule="auto"/>
        <w:rPr>
          <w:rFonts w:ascii="Georgia" w:hAnsi="Georgia"/>
          <w:sz w:val="28"/>
          <w:szCs w:val="28"/>
        </w:rPr>
      </w:pPr>
      <w:r w:rsidRPr="001B6B3E">
        <w:rPr>
          <w:rFonts w:ascii="Georgia" w:hAnsi="Georgia"/>
          <w:sz w:val="28"/>
          <w:szCs w:val="28"/>
        </w:rPr>
        <w:t xml:space="preserve">Primary research is hands-on, requiring you to dig into raw data and conduct personal interviews and observations to determine the nature and extent of the problem. One of the best methods of conducting primary research is to conduct a survey. </w:t>
      </w:r>
    </w:p>
    <w:p w14:paraId="4048AAE3" w14:textId="77777777" w:rsidR="001B6B3E" w:rsidRPr="001B6B3E" w:rsidRDefault="001B6B3E" w:rsidP="001B6B3E">
      <w:pPr>
        <w:spacing w:after="0" w:line="240" w:lineRule="auto"/>
        <w:ind w:firstLine="0"/>
        <w:rPr>
          <w:rFonts w:ascii="Georgia" w:hAnsi="Georgia"/>
          <w:sz w:val="28"/>
          <w:szCs w:val="28"/>
        </w:rPr>
      </w:pPr>
    </w:p>
    <w:p w14:paraId="0A52F32D" w14:textId="77777777" w:rsidR="0067599B" w:rsidRPr="001B6B3E" w:rsidRDefault="00FC38CC" w:rsidP="001B6B3E">
      <w:pPr>
        <w:pStyle w:val="ListParagraph"/>
        <w:numPr>
          <w:ilvl w:val="0"/>
          <w:numId w:val="8"/>
        </w:numPr>
        <w:spacing w:after="0" w:line="240" w:lineRule="auto"/>
        <w:rPr>
          <w:rFonts w:ascii="Georgia" w:hAnsi="Georgia"/>
          <w:sz w:val="28"/>
          <w:szCs w:val="28"/>
        </w:rPr>
      </w:pPr>
      <w:r w:rsidRPr="001B6B3E">
        <w:rPr>
          <w:rFonts w:ascii="Georgia" w:hAnsi="Georgia"/>
          <w:sz w:val="28"/>
          <w:szCs w:val="28"/>
        </w:rPr>
        <w:t xml:space="preserve">Secondary research takes you into the library or other sources of knowledge to find possible solutions and to discover additional background on the problem. Using secondary sources requires you to </w:t>
      </w:r>
      <w:r w:rsidRPr="001B6B3E">
        <w:rPr>
          <w:rFonts w:ascii="Georgia" w:hAnsi="Georgia"/>
          <w:sz w:val="28"/>
          <w:szCs w:val="28"/>
        </w:rPr>
        <w:lastRenderedPageBreak/>
        <w:t xml:space="preserve">supplement your ideas with expert testimony drawn from articles, books, and other texts. </w:t>
      </w:r>
    </w:p>
    <w:p w14:paraId="186F0354" w14:textId="77777777" w:rsidR="001B6B3E" w:rsidRDefault="001B6B3E" w:rsidP="001B6B3E">
      <w:pPr>
        <w:spacing w:after="0" w:line="240" w:lineRule="auto"/>
        <w:ind w:left="0" w:right="142" w:firstLine="0"/>
        <w:jc w:val="both"/>
        <w:rPr>
          <w:rFonts w:ascii="Georgia" w:hAnsi="Georgia"/>
          <w:sz w:val="28"/>
          <w:szCs w:val="28"/>
        </w:rPr>
      </w:pPr>
    </w:p>
    <w:p w14:paraId="2B47B3CE" w14:textId="06EBA03D" w:rsidR="0067599B" w:rsidRPr="001B6B3E" w:rsidRDefault="00FC38CC" w:rsidP="001B6B3E">
      <w:pPr>
        <w:spacing w:after="0" w:line="240" w:lineRule="auto"/>
        <w:ind w:left="0" w:right="142" w:firstLine="0"/>
        <w:jc w:val="both"/>
        <w:rPr>
          <w:rFonts w:ascii="Georgia" w:hAnsi="Georgia"/>
          <w:sz w:val="28"/>
          <w:szCs w:val="28"/>
        </w:rPr>
      </w:pPr>
      <w:r w:rsidRPr="001B6B3E">
        <w:rPr>
          <w:rFonts w:ascii="Georgia" w:hAnsi="Georgia"/>
          <w:sz w:val="28"/>
          <w:szCs w:val="28"/>
        </w:rPr>
        <w:t xml:space="preserve">Think of relating primary and secondary research in the following way: Your thesis (solution) might apply the theory discovered through secondary research to the problem identified through primary research. </w:t>
      </w:r>
    </w:p>
    <w:p w14:paraId="164DD9CD" w14:textId="77777777" w:rsidR="001B6B3E" w:rsidRDefault="001B6B3E" w:rsidP="001B6B3E">
      <w:pPr>
        <w:pStyle w:val="Heading1"/>
        <w:spacing w:after="0" w:line="240" w:lineRule="auto"/>
        <w:ind w:left="-5"/>
        <w:rPr>
          <w:rFonts w:ascii="Georgia" w:hAnsi="Georgia"/>
          <w:sz w:val="28"/>
          <w:szCs w:val="28"/>
        </w:rPr>
      </w:pPr>
    </w:p>
    <w:p w14:paraId="78C9B0FC" w14:textId="75DF65B5" w:rsidR="0067599B" w:rsidRPr="001B6B3E" w:rsidRDefault="00FC38CC" w:rsidP="001B6B3E">
      <w:pPr>
        <w:pStyle w:val="Heading1"/>
        <w:spacing w:after="0" w:line="240" w:lineRule="auto"/>
        <w:ind w:left="-5"/>
        <w:rPr>
          <w:rFonts w:ascii="Georgia" w:hAnsi="Georgia"/>
          <w:sz w:val="28"/>
          <w:szCs w:val="28"/>
        </w:rPr>
      </w:pPr>
      <w:r w:rsidRPr="001B6B3E">
        <w:rPr>
          <w:rFonts w:ascii="Georgia" w:hAnsi="Georgia"/>
          <w:sz w:val="28"/>
          <w:szCs w:val="28"/>
        </w:rPr>
        <w:t>Citing Sources</w:t>
      </w:r>
      <w:r w:rsidRPr="001B6B3E">
        <w:rPr>
          <w:rFonts w:ascii="Georgia" w:hAnsi="Georgia"/>
          <w:b w:val="0"/>
          <w:sz w:val="28"/>
          <w:szCs w:val="28"/>
        </w:rPr>
        <w:t xml:space="preserve"> </w:t>
      </w:r>
    </w:p>
    <w:p w14:paraId="1ED260F9" w14:textId="77777777" w:rsidR="001B6B3E" w:rsidRDefault="001B6B3E" w:rsidP="001B6B3E">
      <w:pPr>
        <w:spacing w:after="0" w:line="240" w:lineRule="auto"/>
        <w:ind w:left="-5"/>
        <w:rPr>
          <w:rFonts w:ascii="Georgia" w:hAnsi="Georgia"/>
          <w:sz w:val="28"/>
          <w:szCs w:val="28"/>
        </w:rPr>
      </w:pPr>
    </w:p>
    <w:p w14:paraId="1488CD5B" w14:textId="77777777" w:rsidR="001B6B3E" w:rsidRDefault="00FC38CC" w:rsidP="001B6B3E">
      <w:pPr>
        <w:spacing w:after="0" w:line="240" w:lineRule="auto"/>
        <w:ind w:left="-5"/>
        <w:rPr>
          <w:rFonts w:ascii="Georgia" w:hAnsi="Georgia"/>
          <w:sz w:val="28"/>
          <w:szCs w:val="28"/>
        </w:rPr>
      </w:pPr>
      <w:r w:rsidRPr="001B6B3E">
        <w:rPr>
          <w:rFonts w:ascii="Georgia" w:hAnsi="Georgia"/>
          <w:sz w:val="28"/>
          <w:szCs w:val="28"/>
        </w:rPr>
        <w:t xml:space="preserve">Secondary research requires you to formally cite books, articles, and the like in a bibliography or works cited page. Remember Booth when you incorporate your secondary sources. Are you showing the connections between a source's ideas and your own, or are you merely filling up space? Use sources to support your argument. </w:t>
      </w:r>
    </w:p>
    <w:p w14:paraId="6D865475" w14:textId="77777777" w:rsidR="001B6B3E" w:rsidRDefault="001B6B3E" w:rsidP="001B6B3E">
      <w:pPr>
        <w:spacing w:after="0" w:line="240" w:lineRule="auto"/>
        <w:ind w:left="-5"/>
        <w:rPr>
          <w:rFonts w:ascii="Georgia" w:hAnsi="Georgia"/>
          <w:sz w:val="28"/>
          <w:szCs w:val="28"/>
        </w:rPr>
      </w:pPr>
    </w:p>
    <w:p w14:paraId="6C97BADD" w14:textId="631F2F53" w:rsidR="0067599B" w:rsidRPr="001B6B3E" w:rsidRDefault="00FC38CC" w:rsidP="001B6B3E">
      <w:pPr>
        <w:spacing w:after="0" w:line="240" w:lineRule="auto"/>
        <w:ind w:left="5"/>
        <w:rPr>
          <w:rFonts w:ascii="Georgia" w:hAnsi="Georgia"/>
          <w:i/>
          <w:iCs/>
          <w:sz w:val="28"/>
          <w:szCs w:val="28"/>
        </w:rPr>
      </w:pPr>
      <w:r w:rsidRPr="001B6B3E">
        <w:rPr>
          <w:rFonts w:ascii="Georgia" w:hAnsi="Georgia"/>
          <w:i/>
          <w:iCs/>
          <w:sz w:val="28"/>
          <w:szCs w:val="28"/>
        </w:rPr>
        <w:t xml:space="preserve">Do not merely repeat what </w:t>
      </w:r>
      <w:r w:rsidR="001B6B3E" w:rsidRPr="001B6B3E">
        <w:rPr>
          <w:rFonts w:ascii="Georgia" w:hAnsi="Georgia"/>
          <w:i/>
          <w:iCs/>
          <w:sz w:val="28"/>
          <w:szCs w:val="28"/>
        </w:rPr>
        <w:t xml:space="preserve">your sources </w:t>
      </w:r>
      <w:r w:rsidRPr="001B6B3E">
        <w:rPr>
          <w:rFonts w:ascii="Georgia" w:hAnsi="Georgia"/>
          <w:i/>
          <w:iCs/>
          <w:sz w:val="28"/>
          <w:szCs w:val="28"/>
        </w:rPr>
        <w:t>say</w:t>
      </w:r>
      <w:r w:rsidR="001B6B3E" w:rsidRPr="001B6B3E">
        <w:rPr>
          <w:rFonts w:ascii="Georgia" w:hAnsi="Georgia"/>
          <w:i/>
          <w:iCs/>
          <w:sz w:val="28"/>
          <w:szCs w:val="28"/>
        </w:rPr>
        <w:t>. A</w:t>
      </w:r>
      <w:r w:rsidRPr="001B6B3E">
        <w:rPr>
          <w:rFonts w:ascii="Georgia" w:hAnsi="Georgia"/>
          <w:i/>
          <w:iCs/>
          <w:sz w:val="28"/>
          <w:szCs w:val="28"/>
        </w:rPr>
        <w:t xml:space="preserve">pply what they say to your reader's needs. Your sources should back up what you say, not give you something to say. </w:t>
      </w:r>
    </w:p>
    <w:p w14:paraId="0D31559F" w14:textId="77777777" w:rsidR="001B6B3E" w:rsidRDefault="001B6B3E" w:rsidP="001B6B3E">
      <w:pPr>
        <w:spacing w:after="0" w:line="240" w:lineRule="auto"/>
        <w:ind w:left="-5"/>
        <w:rPr>
          <w:rFonts w:ascii="Georgia" w:hAnsi="Georgia"/>
          <w:sz w:val="28"/>
          <w:szCs w:val="28"/>
        </w:rPr>
      </w:pPr>
    </w:p>
    <w:p w14:paraId="13E8B24A" w14:textId="07DEE62F" w:rsidR="0067599B" w:rsidRPr="001B6B3E" w:rsidRDefault="00FC38CC" w:rsidP="001B6B3E">
      <w:pPr>
        <w:spacing w:after="0" w:line="240" w:lineRule="auto"/>
        <w:ind w:left="-5"/>
        <w:rPr>
          <w:rFonts w:ascii="Georgia" w:hAnsi="Georgia"/>
          <w:sz w:val="28"/>
          <w:szCs w:val="28"/>
        </w:rPr>
      </w:pPr>
      <w:r w:rsidRPr="001B6B3E">
        <w:rPr>
          <w:rFonts w:ascii="Georgia" w:hAnsi="Georgia"/>
          <w:sz w:val="28"/>
          <w:szCs w:val="28"/>
        </w:rPr>
        <w:t xml:space="preserve">Exploit your summarization skills and paraphrase sources. Use a word-for-word quotation only when the source's words are particularly striking or memorable. Using quotations of this kind helps emphasize ideas. Extensive quoting kills this emphasis. </w:t>
      </w:r>
    </w:p>
    <w:p w14:paraId="1F58C316" w14:textId="77777777" w:rsidR="001B6B3E" w:rsidRDefault="001B6B3E" w:rsidP="001B6B3E">
      <w:pPr>
        <w:spacing w:after="0" w:line="240" w:lineRule="auto"/>
        <w:ind w:left="-5"/>
        <w:rPr>
          <w:rFonts w:ascii="Georgia" w:hAnsi="Georgia"/>
          <w:sz w:val="28"/>
          <w:szCs w:val="28"/>
        </w:rPr>
      </w:pPr>
    </w:p>
    <w:p w14:paraId="610C7A0D" w14:textId="3E676349" w:rsidR="0067599B" w:rsidRPr="001B6B3E" w:rsidRDefault="00FC38CC" w:rsidP="001B6B3E">
      <w:pPr>
        <w:spacing w:after="0" w:line="240" w:lineRule="auto"/>
        <w:ind w:left="-5"/>
        <w:rPr>
          <w:rFonts w:ascii="Georgia" w:hAnsi="Georgia"/>
          <w:sz w:val="28"/>
          <w:szCs w:val="28"/>
        </w:rPr>
      </w:pPr>
      <w:r w:rsidRPr="001B6B3E">
        <w:rPr>
          <w:rFonts w:ascii="Georgia" w:hAnsi="Georgia"/>
          <w:sz w:val="28"/>
          <w:szCs w:val="28"/>
        </w:rPr>
        <w:t xml:space="preserve">Follow proper documentation format as presented in Pearsall Chapter 8. Remember that if you do not cite a work in your report, you should not include it in your bibliography. </w:t>
      </w:r>
    </w:p>
    <w:p w14:paraId="713CCD97" w14:textId="77777777" w:rsidR="001B6B3E" w:rsidRDefault="001B6B3E" w:rsidP="001B6B3E">
      <w:pPr>
        <w:pStyle w:val="Heading1"/>
        <w:spacing w:after="0" w:line="240" w:lineRule="auto"/>
        <w:ind w:left="-5"/>
        <w:rPr>
          <w:rFonts w:ascii="Georgia" w:hAnsi="Georgia"/>
          <w:sz w:val="28"/>
          <w:szCs w:val="28"/>
        </w:rPr>
      </w:pPr>
    </w:p>
    <w:p w14:paraId="36B33544" w14:textId="2B40D51F" w:rsidR="0067599B" w:rsidRPr="001B6B3E" w:rsidRDefault="00FC38CC" w:rsidP="001B6B3E">
      <w:pPr>
        <w:pStyle w:val="Heading1"/>
        <w:spacing w:after="0" w:line="240" w:lineRule="auto"/>
        <w:ind w:left="-5"/>
        <w:rPr>
          <w:rFonts w:ascii="Georgia" w:hAnsi="Georgia"/>
          <w:sz w:val="28"/>
          <w:szCs w:val="28"/>
        </w:rPr>
      </w:pPr>
      <w:r w:rsidRPr="001B6B3E">
        <w:rPr>
          <w:rFonts w:ascii="Georgia" w:hAnsi="Georgia"/>
          <w:sz w:val="28"/>
          <w:szCs w:val="28"/>
        </w:rPr>
        <w:t>About Your Thesis</w:t>
      </w:r>
      <w:r w:rsidRPr="001B6B3E">
        <w:rPr>
          <w:rFonts w:ascii="Georgia" w:hAnsi="Georgia"/>
          <w:b w:val="0"/>
          <w:sz w:val="28"/>
          <w:szCs w:val="28"/>
        </w:rPr>
        <w:t xml:space="preserve"> </w:t>
      </w:r>
    </w:p>
    <w:p w14:paraId="7F89885E" w14:textId="77777777" w:rsidR="001B6B3E" w:rsidRDefault="001B6B3E" w:rsidP="001B6B3E">
      <w:pPr>
        <w:spacing w:after="0" w:line="240" w:lineRule="auto"/>
        <w:ind w:left="-5"/>
        <w:rPr>
          <w:rFonts w:ascii="Georgia" w:hAnsi="Georgia"/>
          <w:sz w:val="28"/>
          <w:szCs w:val="28"/>
        </w:rPr>
      </w:pPr>
    </w:p>
    <w:p w14:paraId="140F44CD" w14:textId="44A81710" w:rsidR="0067599B" w:rsidRPr="001B6B3E" w:rsidRDefault="00FC38CC" w:rsidP="001B6B3E">
      <w:pPr>
        <w:spacing w:after="0" w:line="240" w:lineRule="auto"/>
        <w:ind w:left="-5"/>
        <w:rPr>
          <w:rFonts w:ascii="Georgia" w:hAnsi="Georgia"/>
          <w:sz w:val="28"/>
          <w:szCs w:val="28"/>
        </w:rPr>
      </w:pPr>
      <w:r w:rsidRPr="001B6B3E">
        <w:rPr>
          <w:rFonts w:ascii="Georgia" w:hAnsi="Georgia"/>
          <w:sz w:val="28"/>
          <w:szCs w:val="28"/>
        </w:rPr>
        <w:t xml:space="preserve">Remember that your thesis is your solution. It is an argument, not a topic. You should be able to summarize it in a sentence. </w:t>
      </w:r>
    </w:p>
    <w:p w14:paraId="1A8857D3" w14:textId="77777777" w:rsidR="001B6B3E" w:rsidRDefault="001B6B3E" w:rsidP="001B6B3E">
      <w:pPr>
        <w:spacing w:after="0" w:line="240" w:lineRule="auto"/>
        <w:ind w:left="-5"/>
        <w:rPr>
          <w:rFonts w:ascii="Georgia" w:hAnsi="Georgia"/>
          <w:sz w:val="28"/>
          <w:szCs w:val="28"/>
        </w:rPr>
      </w:pPr>
    </w:p>
    <w:p w14:paraId="28CF30CF" w14:textId="5A4169E5" w:rsidR="0067599B" w:rsidRPr="001B6B3E" w:rsidRDefault="00FC38CC" w:rsidP="001B6B3E">
      <w:pPr>
        <w:spacing w:after="0" w:line="240" w:lineRule="auto"/>
        <w:ind w:left="730"/>
        <w:rPr>
          <w:rFonts w:ascii="Georgia" w:hAnsi="Georgia"/>
          <w:sz w:val="28"/>
          <w:szCs w:val="28"/>
        </w:rPr>
      </w:pPr>
      <w:r w:rsidRPr="001B6B3E">
        <w:rPr>
          <w:rFonts w:ascii="Georgia" w:hAnsi="Georgia"/>
          <w:sz w:val="28"/>
          <w:szCs w:val="28"/>
        </w:rPr>
        <w:t xml:space="preserve">TOPIC: "The Importance of Office Automation" </w:t>
      </w:r>
    </w:p>
    <w:p w14:paraId="78844FC8" w14:textId="77777777" w:rsidR="001B6B3E" w:rsidRDefault="001B6B3E" w:rsidP="001B6B3E">
      <w:pPr>
        <w:spacing w:after="0" w:line="240" w:lineRule="auto"/>
        <w:ind w:left="-5"/>
        <w:rPr>
          <w:rFonts w:ascii="Georgia" w:hAnsi="Georgia"/>
          <w:sz w:val="28"/>
          <w:szCs w:val="28"/>
        </w:rPr>
      </w:pPr>
    </w:p>
    <w:p w14:paraId="2F9041DA" w14:textId="7B9E0720" w:rsidR="0067599B" w:rsidRPr="001B6B3E" w:rsidRDefault="00FC38CC" w:rsidP="001B6B3E">
      <w:pPr>
        <w:spacing w:after="0" w:line="240" w:lineRule="auto"/>
        <w:ind w:left="730"/>
        <w:rPr>
          <w:rFonts w:ascii="Georgia" w:hAnsi="Georgia"/>
          <w:sz w:val="28"/>
          <w:szCs w:val="28"/>
        </w:rPr>
      </w:pPr>
      <w:r w:rsidRPr="001B6B3E">
        <w:rPr>
          <w:rFonts w:ascii="Georgia" w:hAnsi="Georgia"/>
          <w:sz w:val="28"/>
          <w:szCs w:val="28"/>
        </w:rPr>
        <w:t xml:space="preserve">THESIS: "The Dag Corporation can save money and improve customer service by installing the DTK-2000 Auto-Mate Alternative to handle inventory and accounting procedures." </w:t>
      </w:r>
    </w:p>
    <w:p w14:paraId="182B3B8E" w14:textId="77777777" w:rsidR="001B6B3E" w:rsidRDefault="001B6B3E" w:rsidP="001B6B3E">
      <w:pPr>
        <w:spacing w:after="0" w:line="240" w:lineRule="auto"/>
        <w:ind w:left="-5"/>
        <w:rPr>
          <w:rFonts w:ascii="Georgia" w:hAnsi="Georgia"/>
          <w:sz w:val="28"/>
          <w:szCs w:val="28"/>
        </w:rPr>
      </w:pPr>
    </w:p>
    <w:p w14:paraId="4C3B1B11" w14:textId="06F5A0EC" w:rsidR="0067599B" w:rsidRPr="001B6B3E" w:rsidRDefault="00FC38CC" w:rsidP="001B6B3E">
      <w:pPr>
        <w:spacing w:after="0" w:line="240" w:lineRule="auto"/>
        <w:ind w:left="-5"/>
        <w:rPr>
          <w:rFonts w:ascii="Georgia" w:hAnsi="Georgia"/>
          <w:sz w:val="28"/>
          <w:szCs w:val="28"/>
        </w:rPr>
      </w:pPr>
      <w:r w:rsidRPr="001B6B3E">
        <w:rPr>
          <w:rFonts w:ascii="Georgia" w:hAnsi="Georgia"/>
          <w:sz w:val="28"/>
          <w:szCs w:val="28"/>
        </w:rPr>
        <w:lastRenderedPageBreak/>
        <w:t xml:space="preserve">Note that the thesis sets up the remaining parts of the argument, which are keyed to the </w:t>
      </w:r>
      <w:proofErr w:type="spellStart"/>
      <w:r w:rsidRPr="001B6B3E">
        <w:rPr>
          <w:rFonts w:ascii="Georgia" w:hAnsi="Georgia"/>
          <w:sz w:val="28"/>
          <w:szCs w:val="28"/>
        </w:rPr>
        <w:t>problemsolving</w:t>
      </w:r>
      <w:proofErr w:type="spellEnd"/>
      <w:r w:rsidRPr="001B6B3E">
        <w:rPr>
          <w:rFonts w:ascii="Georgia" w:hAnsi="Georgia"/>
          <w:sz w:val="28"/>
          <w:szCs w:val="28"/>
        </w:rPr>
        <w:t xml:space="preserve"> structure. The idea that a problem exists is implied: we need to save money and improve customer service. The solution is emphasized: the DTK system will solve these problems. The report will emerge from this problem/solution base to further anticipate and refute objections to the solution, to discuss the advantages of the solution, to discuss how to implement the solution, and to justify the costs of the solution. </w:t>
      </w:r>
    </w:p>
    <w:p w14:paraId="6A52232E" w14:textId="77777777" w:rsidR="001B6B3E" w:rsidRDefault="001B6B3E" w:rsidP="001B6B3E">
      <w:pPr>
        <w:spacing w:after="0" w:line="240" w:lineRule="auto"/>
        <w:ind w:left="-5"/>
        <w:rPr>
          <w:rFonts w:ascii="Georgia" w:hAnsi="Georgia"/>
          <w:sz w:val="28"/>
          <w:szCs w:val="28"/>
        </w:rPr>
      </w:pPr>
    </w:p>
    <w:p w14:paraId="128A30F9" w14:textId="4D986471" w:rsidR="0067599B" w:rsidRPr="001B6B3E" w:rsidRDefault="00FC38CC" w:rsidP="001B6B3E">
      <w:pPr>
        <w:spacing w:after="0" w:line="240" w:lineRule="auto"/>
        <w:ind w:left="-5"/>
        <w:rPr>
          <w:rFonts w:ascii="Georgia" w:hAnsi="Georgia"/>
          <w:sz w:val="28"/>
          <w:szCs w:val="28"/>
        </w:rPr>
      </w:pPr>
      <w:r w:rsidRPr="001B6B3E">
        <w:rPr>
          <w:rFonts w:ascii="Georgia" w:hAnsi="Georgia"/>
          <w:sz w:val="28"/>
          <w:szCs w:val="28"/>
        </w:rPr>
        <w:t xml:space="preserve">To convince the reader that the problem is serious enough to justify the costs, the writer will analyze existing data or background about the problem with dwindling profits and deteriorating customer service, will derive the conclusions that our internal inventory tracking and accounting procedures are the source of the problem, and then introduce the recommendation that the DTK system is the best alternative to address these needs. </w:t>
      </w:r>
    </w:p>
    <w:p w14:paraId="20D84EB5" w14:textId="77777777" w:rsidR="001B6B3E" w:rsidRDefault="001B6B3E" w:rsidP="001B6B3E">
      <w:pPr>
        <w:spacing w:after="0" w:line="240" w:lineRule="auto"/>
        <w:ind w:left="-5"/>
        <w:rPr>
          <w:rFonts w:ascii="Georgia" w:hAnsi="Georgia"/>
          <w:sz w:val="28"/>
          <w:szCs w:val="28"/>
        </w:rPr>
      </w:pPr>
    </w:p>
    <w:p w14:paraId="5A85731B" w14:textId="6C1C9DA2" w:rsidR="0067599B" w:rsidRPr="001B6B3E" w:rsidRDefault="00FC38CC" w:rsidP="001B6B3E">
      <w:pPr>
        <w:spacing w:after="0" w:line="240" w:lineRule="auto"/>
        <w:ind w:left="-5"/>
        <w:rPr>
          <w:rFonts w:ascii="Georgia" w:hAnsi="Georgia"/>
          <w:sz w:val="28"/>
          <w:szCs w:val="28"/>
        </w:rPr>
      </w:pPr>
      <w:r w:rsidRPr="001B6B3E">
        <w:rPr>
          <w:rFonts w:ascii="Georgia" w:hAnsi="Georgia"/>
          <w:sz w:val="28"/>
          <w:szCs w:val="28"/>
        </w:rPr>
        <w:t xml:space="preserve">The thesis thus is a crucial touchstone for the whole report. You should not begin "writing" the report until you have a clear thesis. That's another way of saying that you should not worry about drafting a final product until you've adequately completed the preliminary stages of the writing process: brainstorming, where you collect the facts necessary to objectively determine the problem and most appropriate solution, and outlining, where you decide how best to arrange the facts to meet your persuasive goals. </w:t>
      </w:r>
    </w:p>
    <w:p w14:paraId="12472BB5" w14:textId="77777777" w:rsidR="001B6B3E" w:rsidRDefault="001B6B3E" w:rsidP="001B6B3E">
      <w:pPr>
        <w:spacing w:after="0" w:line="240" w:lineRule="auto"/>
        <w:ind w:left="-5"/>
        <w:rPr>
          <w:rFonts w:ascii="Georgia" w:hAnsi="Georgia"/>
          <w:sz w:val="28"/>
          <w:szCs w:val="28"/>
        </w:rPr>
      </w:pPr>
    </w:p>
    <w:p w14:paraId="5DE077B0" w14:textId="77777777" w:rsidR="001B6B3E" w:rsidRDefault="00FC38CC" w:rsidP="001B6B3E">
      <w:pPr>
        <w:spacing w:after="0" w:line="240" w:lineRule="auto"/>
        <w:ind w:left="-5"/>
        <w:rPr>
          <w:rFonts w:ascii="Georgia" w:hAnsi="Georgia"/>
          <w:sz w:val="28"/>
          <w:szCs w:val="28"/>
        </w:rPr>
      </w:pPr>
      <w:r w:rsidRPr="001B6B3E">
        <w:rPr>
          <w:rFonts w:ascii="Georgia" w:hAnsi="Georgia"/>
          <w:sz w:val="28"/>
          <w:szCs w:val="28"/>
        </w:rPr>
        <w:t>Your thesis should appear in three prominent places at the beginning of your report:</w:t>
      </w:r>
    </w:p>
    <w:p w14:paraId="4C9DCAEB" w14:textId="4F64821D" w:rsidR="0067599B" w:rsidRPr="001B6B3E" w:rsidRDefault="00FC38CC" w:rsidP="001B6B3E">
      <w:pPr>
        <w:spacing w:after="0" w:line="240" w:lineRule="auto"/>
        <w:ind w:left="-5"/>
        <w:rPr>
          <w:rFonts w:ascii="Georgia" w:hAnsi="Georgia"/>
          <w:sz w:val="28"/>
          <w:szCs w:val="28"/>
        </w:rPr>
      </w:pPr>
      <w:r w:rsidRPr="001B6B3E">
        <w:rPr>
          <w:rFonts w:ascii="Georgia" w:hAnsi="Georgia"/>
          <w:sz w:val="28"/>
          <w:szCs w:val="28"/>
        </w:rPr>
        <w:t xml:space="preserve"> </w:t>
      </w:r>
    </w:p>
    <w:p w14:paraId="5C7E79BA" w14:textId="77777777" w:rsidR="0067599B" w:rsidRPr="001B6B3E" w:rsidRDefault="00FC38CC" w:rsidP="001B6B3E">
      <w:pPr>
        <w:numPr>
          <w:ilvl w:val="0"/>
          <w:numId w:val="5"/>
        </w:numPr>
        <w:spacing w:after="0" w:line="240" w:lineRule="auto"/>
        <w:ind w:right="2970" w:hanging="360"/>
        <w:rPr>
          <w:rFonts w:ascii="Georgia" w:hAnsi="Georgia"/>
          <w:sz w:val="28"/>
          <w:szCs w:val="28"/>
        </w:rPr>
      </w:pPr>
      <w:r w:rsidRPr="001B6B3E">
        <w:rPr>
          <w:rFonts w:ascii="Georgia" w:hAnsi="Georgia"/>
          <w:sz w:val="28"/>
          <w:szCs w:val="28"/>
        </w:rPr>
        <w:t xml:space="preserve">In the memo or letter of transmittal. </w:t>
      </w:r>
    </w:p>
    <w:p w14:paraId="7B10C509" w14:textId="77777777" w:rsidR="0067599B" w:rsidRPr="001B6B3E" w:rsidRDefault="00FC38CC" w:rsidP="001B6B3E">
      <w:pPr>
        <w:numPr>
          <w:ilvl w:val="0"/>
          <w:numId w:val="5"/>
        </w:numPr>
        <w:spacing w:after="0" w:line="240" w:lineRule="auto"/>
        <w:ind w:right="2970" w:hanging="360"/>
        <w:rPr>
          <w:rFonts w:ascii="Georgia" w:hAnsi="Georgia"/>
          <w:sz w:val="28"/>
          <w:szCs w:val="28"/>
        </w:rPr>
      </w:pPr>
      <w:r w:rsidRPr="001B6B3E">
        <w:rPr>
          <w:rFonts w:ascii="Georgia" w:hAnsi="Georgia"/>
          <w:sz w:val="28"/>
          <w:szCs w:val="28"/>
        </w:rPr>
        <w:t xml:space="preserve">In the executive summary. </w:t>
      </w:r>
      <w:r w:rsidRPr="001B6B3E">
        <w:rPr>
          <w:rFonts w:ascii="Georgia" w:eastAsia="Segoe UI Symbol" w:hAnsi="Georgia" w:cs="Segoe UI Symbol"/>
          <w:sz w:val="28"/>
          <w:szCs w:val="28"/>
        </w:rPr>
        <w:t></w:t>
      </w:r>
      <w:r w:rsidRPr="001B6B3E">
        <w:rPr>
          <w:rFonts w:ascii="Georgia" w:eastAsia="Arial" w:hAnsi="Georgia" w:cs="Arial"/>
          <w:sz w:val="28"/>
          <w:szCs w:val="28"/>
        </w:rPr>
        <w:t xml:space="preserve"> </w:t>
      </w:r>
      <w:r w:rsidRPr="001B6B3E">
        <w:rPr>
          <w:rFonts w:ascii="Georgia" w:eastAsia="Arial" w:hAnsi="Georgia" w:cs="Arial"/>
          <w:sz w:val="28"/>
          <w:szCs w:val="28"/>
        </w:rPr>
        <w:tab/>
      </w:r>
      <w:r w:rsidRPr="001B6B3E">
        <w:rPr>
          <w:rFonts w:ascii="Georgia" w:hAnsi="Georgia"/>
          <w:sz w:val="28"/>
          <w:szCs w:val="28"/>
        </w:rPr>
        <w:t xml:space="preserve">In the introduction. </w:t>
      </w:r>
    </w:p>
    <w:p w14:paraId="0234F9BE" w14:textId="77777777" w:rsidR="001B6B3E" w:rsidRDefault="001B6B3E" w:rsidP="001B6B3E">
      <w:pPr>
        <w:spacing w:after="0" w:line="240" w:lineRule="auto"/>
        <w:ind w:left="-5"/>
        <w:rPr>
          <w:rFonts w:ascii="Georgia" w:hAnsi="Georgia"/>
          <w:sz w:val="28"/>
          <w:szCs w:val="28"/>
        </w:rPr>
      </w:pPr>
    </w:p>
    <w:p w14:paraId="4D63DCC2" w14:textId="075C7D06" w:rsidR="0067599B" w:rsidRPr="001B6B3E" w:rsidRDefault="00FC38CC" w:rsidP="001B6B3E">
      <w:pPr>
        <w:spacing w:after="0" w:line="240" w:lineRule="auto"/>
        <w:ind w:left="-5"/>
        <w:rPr>
          <w:rFonts w:ascii="Georgia" w:hAnsi="Georgia"/>
          <w:sz w:val="28"/>
          <w:szCs w:val="28"/>
        </w:rPr>
      </w:pPr>
      <w:r w:rsidRPr="001B6B3E">
        <w:rPr>
          <w:rFonts w:ascii="Georgia" w:hAnsi="Georgia"/>
          <w:sz w:val="28"/>
          <w:szCs w:val="28"/>
        </w:rPr>
        <w:t xml:space="preserve">Why? </w:t>
      </w:r>
      <w:proofErr w:type="gramStart"/>
      <w:r w:rsidRPr="001B6B3E">
        <w:rPr>
          <w:rFonts w:ascii="Georgia" w:hAnsi="Georgia"/>
          <w:sz w:val="28"/>
          <w:szCs w:val="28"/>
        </w:rPr>
        <w:t>There's</w:t>
      </w:r>
      <w:proofErr w:type="gramEnd"/>
      <w:r w:rsidRPr="001B6B3E">
        <w:rPr>
          <w:rFonts w:ascii="Georgia" w:hAnsi="Georgia"/>
          <w:sz w:val="28"/>
          <w:szCs w:val="28"/>
        </w:rPr>
        <w:t xml:space="preserve"> no buried treasure in the world of technical writing. Readers want to know what you are selling right away, without delay. And you can be sure that many distractions--phone calls, faxes, email bells--will be competing for their attention. Repetition can ensure clear understanding, and three times is a charm; they might get the point if you remind them of it three times before going into detail. </w:t>
      </w:r>
    </w:p>
    <w:p w14:paraId="350671CB" w14:textId="77777777" w:rsidR="001B6B3E" w:rsidRDefault="001B6B3E" w:rsidP="001B6B3E">
      <w:pPr>
        <w:spacing w:after="0" w:line="240" w:lineRule="auto"/>
        <w:ind w:left="-5"/>
        <w:rPr>
          <w:rFonts w:ascii="Georgia" w:hAnsi="Georgia"/>
          <w:sz w:val="28"/>
          <w:szCs w:val="28"/>
        </w:rPr>
      </w:pPr>
    </w:p>
    <w:p w14:paraId="0B18ED4D" w14:textId="455DA818" w:rsidR="0067599B" w:rsidRPr="001B6B3E" w:rsidRDefault="00FC38CC" w:rsidP="001B6B3E">
      <w:pPr>
        <w:spacing w:after="0" w:line="240" w:lineRule="auto"/>
        <w:ind w:left="-5"/>
        <w:rPr>
          <w:rFonts w:ascii="Georgia" w:hAnsi="Georgia"/>
          <w:sz w:val="28"/>
          <w:szCs w:val="28"/>
        </w:rPr>
      </w:pPr>
      <w:r w:rsidRPr="001B6B3E">
        <w:rPr>
          <w:rFonts w:ascii="Georgia" w:hAnsi="Georgia"/>
          <w:sz w:val="28"/>
          <w:szCs w:val="28"/>
        </w:rPr>
        <w:lastRenderedPageBreak/>
        <w:t xml:space="preserve">An even more compelling reason for this repetition involves your readers. Formal reports often are read by multiple readers, and some of these readers are only interested enough in the subject to want a quick overview. </w:t>
      </w:r>
      <w:proofErr w:type="gramStart"/>
      <w:r w:rsidRPr="001B6B3E">
        <w:rPr>
          <w:rFonts w:ascii="Georgia" w:hAnsi="Georgia"/>
          <w:sz w:val="28"/>
          <w:szCs w:val="28"/>
        </w:rPr>
        <w:t>That's</w:t>
      </w:r>
      <w:proofErr w:type="gramEnd"/>
      <w:r w:rsidRPr="001B6B3E">
        <w:rPr>
          <w:rFonts w:ascii="Georgia" w:hAnsi="Georgia"/>
          <w:sz w:val="28"/>
          <w:szCs w:val="28"/>
        </w:rPr>
        <w:t xml:space="preserve"> where the executive summary comes in. The thesis needs to stand out there so that many readers with little time can take in your argument quickly. </w:t>
      </w:r>
    </w:p>
    <w:p w14:paraId="195B6D3E" w14:textId="77777777" w:rsidR="001B6B3E" w:rsidRDefault="001B6B3E" w:rsidP="001B6B3E">
      <w:pPr>
        <w:spacing w:after="0" w:line="240" w:lineRule="auto"/>
        <w:ind w:left="-5"/>
        <w:rPr>
          <w:rFonts w:ascii="Georgia" w:hAnsi="Georgia"/>
          <w:sz w:val="28"/>
          <w:szCs w:val="28"/>
        </w:rPr>
      </w:pPr>
    </w:p>
    <w:p w14:paraId="565448E3" w14:textId="534857C1" w:rsidR="0067599B" w:rsidRPr="001B6B3E" w:rsidRDefault="00FC38CC" w:rsidP="001B6B3E">
      <w:pPr>
        <w:spacing w:after="0" w:line="240" w:lineRule="auto"/>
        <w:ind w:left="-5"/>
        <w:rPr>
          <w:rFonts w:ascii="Georgia" w:hAnsi="Georgia"/>
          <w:sz w:val="28"/>
          <w:szCs w:val="28"/>
        </w:rPr>
      </w:pPr>
      <w:r w:rsidRPr="001B6B3E">
        <w:rPr>
          <w:rFonts w:ascii="Georgia" w:hAnsi="Georgia"/>
          <w:sz w:val="28"/>
          <w:szCs w:val="28"/>
        </w:rPr>
        <w:t xml:space="preserve">Including the thesis in the transmittal memo or letter lets your immediate reader know what's coming, but often the transmittal memo or letter gets tossed away as the report gets passed around, so you cannot depend on </w:t>
      </w:r>
      <w:proofErr w:type="gramStart"/>
      <w:r w:rsidRPr="001B6B3E">
        <w:rPr>
          <w:rFonts w:ascii="Georgia" w:hAnsi="Georgia"/>
          <w:sz w:val="28"/>
          <w:szCs w:val="28"/>
        </w:rPr>
        <w:t>its</w:t>
      </w:r>
      <w:proofErr w:type="gramEnd"/>
      <w:r w:rsidRPr="001B6B3E">
        <w:rPr>
          <w:rFonts w:ascii="Georgia" w:hAnsi="Georgia"/>
          <w:sz w:val="28"/>
          <w:szCs w:val="28"/>
        </w:rPr>
        <w:t xml:space="preserve"> doing the work of the executive summary. The transmittal is merely a rhetorical formality and a courtesy, giving your reader a context for the report. </w:t>
      </w:r>
    </w:p>
    <w:p w14:paraId="744FA685" w14:textId="77777777" w:rsidR="001B6B3E" w:rsidRDefault="001B6B3E" w:rsidP="001B6B3E">
      <w:pPr>
        <w:spacing w:after="0" w:line="240" w:lineRule="auto"/>
        <w:ind w:left="-5"/>
        <w:rPr>
          <w:rFonts w:ascii="Georgia" w:hAnsi="Georgia"/>
          <w:sz w:val="28"/>
          <w:szCs w:val="28"/>
        </w:rPr>
      </w:pPr>
    </w:p>
    <w:p w14:paraId="7A7D02DB" w14:textId="637AAD1A" w:rsidR="0067599B" w:rsidRPr="001B6B3E" w:rsidRDefault="00FC38CC" w:rsidP="001B6B3E">
      <w:pPr>
        <w:spacing w:after="0" w:line="240" w:lineRule="auto"/>
        <w:ind w:left="-5"/>
        <w:rPr>
          <w:rFonts w:ascii="Georgia" w:hAnsi="Georgia"/>
          <w:sz w:val="28"/>
          <w:szCs w:val="28"/>
        </w:rPr>
      </w:pPr>
      <w:r w:rsidRPr="001B6B3E">
        <w:rPr>
          <w:rFonts w:ascii="Georgia" w:hAnsi="Georgia"/>
          <w:sz w:val="28"/>
          <w:szCs w:val="28"/>
        </w:rPr>
        <w:t xml:space="preserve">Imagine a busy executive who sees a thick report in her in-box. She looks at it, distracted by other office activities. </w:t>
      </w:r>
      <w:proofErr w:type="gramStart"/>
      <w:r w:rsidRPr="001B6B3E">
        <w:rPr>
          <w:rFonts w:ascii="Georgia" w:hAnsi="Georgia"/>
          <w:sz w:val="28"/>
          <w:szCs w:val="28"/>
        </w:rPr>
        <w:t>It's</w:t>
      </w:r>
      <w:proofErr w:type="gramEnd"/>
      <w:r w:rsidRPr="001B6B3E">
        <w:rPr>
          <w:rFonts w:ascii="Georgia" w:hAnsi="Georgia"/>
          <w:sz w:val="28"/>
          <w:szCs w:val="28"/>
        </w:rPr>
        <w:t xml:space="preserve"> titled "The DTK Solution." </w:t>
      </w:r>
      <w:r w:rsidRPr="001B6B3E">
        <w:rPr>
          <w:rFonts w:ascii="Georgia" w:hAnsi="Georgia"/>
          <w:i/>
          <w:sz w:val="28"/>
          <w:szCs w:val="28"/>
        </w:rPr>
        <w:t>What the heck does that mean?</w:t>
      </w:r>
      <w:r w:rsidRPr="001B6B3E">
        <w:rPr>
          <w:rFonts w:ascii="Georgia" w:hAnsi="Georgia"/>
          <w:sz w:val="28"/>
          <w:szCs w:val="28"/>
        </w:rPr>
        <w:t xml:space="preserve"> she wonders. She sees the author's name and extrapolates that this must be the report she assigned about one of the many projects your team is working on, but which? Scenarios like this are not unlikely. A simple transmittal memo would immediately dispel the fog: </w:t>
      </w:r>
    </w:p>
    <w:p w14:paraId="4F7A9A6A" w14:textId="77777777" w:rsidR="001B6B3E" w:rsidRDefault="001B6B3E" w:rsidP="001B6B3E">
      <w:pPr>
        <w:spacing w:after="0" w:line="240" w:lineRule="auto"/>
        <w:ind w:left="-5"/>
        <w:rPr>
          <w:rFonts w:ascii="Georgia" w:hAnsi="Georgia"/>
          <w:sz w:val="28"/>
          <w:szCs w:val="28"/>
        </w:rPr>
      </w:pPr>
    </w:p>
    <w:p w14:paraId="28E375F5" w14:textId="2EB4219F" w:rsidR="0067599B" w:rsidRPr="001B6B3E" w:rsidRDefault="00FC38CC" w:rsidP="001B6B3E">
      <w:pPr>
        <w:spacing w:after="0" w:line="240" w:lineRule="auto"/>
        <w:ind w:left="-5"/>
        <w:rPr>
          <w:rFonts w:ascii="Georgia" w:hAnsi="Georgia"/>
          <w:sz w:val="28"/>
          <w:szCs w:val="28"/>
        </w:rPr>
      </w:pPr>
      <w:r w:rsidRPr="001B6B3E">
        <w:rPr>
          <w:rFonts w:ascii="Georgia" w:hAnsi="Georgia"/>
          <w:sz w:val="28"/>
          <w:szCs w:val="28"/>
        </w:rPr>
        <w:t xml:space="preserve">"Here is the analysis you requested on the company's declining profits and customer service complaints. It shows that adopting a new software application called the DTK-2000 Auto-Mate for inventory tracking and accounting procedures can improve departmental performance and win back our customer's trust." </w:t>
      </w:r>
    </w:p>
    <w:p w14:paraId="0C94D968" w14:textId="77777777" w:rsidR="001B6B3E" w:rsidRDefault="001B6B3E" w:rsidP="001B6B3E">
      <w:pPr>
        <w:spacing w:after="0" w:line="240" w:lineRule="auto"/>
        <w:ind w:left="0" w:firstLine="0"/>
        <w:rPr>
          <w:rFonts w:ascii="Georgia" w:hAnsi="Georgia"/>
          <w:i/>
          <w:sz w:val="28"/>
          <w:szCs w:val="28"/>
        </w:rPr>
      </w:pPr>
    </w:p>
    <w:p w14:paraId="39310F25" w14:textId="2D82C38E" w:rsidR="0067599B" w:rsidRPr="001B6B3E" w:rsidRDefault="00FC38CC" w:rsidP="001B6B3E">
      <w:pPr>
        <w:spacing w:after="0" w:line="240" w:lineRule="auto"/>
        <w:ind w:left="0" w:firstLine="0"/>
        <w:rPr>
          <w:rFonts w:ascii="Georgia" w:hAnsi="Georgia"/>
          <w:sz w:val="28"/>
          <w:szCs w:val="28"/>
        </w:rPr>
      </w:pPr>
      <w:r w:rsidRPr="001B6B3E">
        <w:rPr>
          <w:rFonts w:ascii="Georgia" w:hAnsi="Georgia"/>
          <w:i/>
          <w:sz w:val="28"/>
          <w:szCs w:val="28"/>
        </w:rPr>
        <w:t>Oh, yes,</w:t>
      </w:r>
      <w:r w:rsidRPr="001B6B3E">
        <w:rPr>
          <w:rFonts w:ascii="Georgia" w:hAnsi="Georgia"/>
          <w:sz w:val="28"/>
          <w:szCs w:val="28"/>
        </w:rPr>
        <w:t xml:space="preserve"> she thinks. </w:t>
      </w:r>
      <w:proofErr w:type="gramStart"/>
      <w:r w:rsidRPr="001B6B3E">
        <w:rPr>
          <w:rFonts w:ascii="Georgia" w:hAnsi="Georgia"/>
          <w:i/>
          <w:sz w:val="28"/>
          <w:szCs w:val="28"/>
        </w:rPr>
        <w:t>I've</w:t>
      </w:r>
      <w:proofErr w:type="gramEnd"/>
      <w:r w:rsidRPr="001B6B3E">
        <w:rPr>
          <w:rFonts w:ascii="Georgia" w:hAnsi="Georgia"/>
          <w:i/>
          <w:sz w:val="28"/>
          <w:szCs w:val="28"/>
        </w:rPr>
        <w:t xml:space="preserve"> been worried about this one. Well done!</w:t>
      </w:r>
      <w:r w:rsidRPr="001B6B3E">
        <w:rPr>
          <w:rFonts w:ascii="Georgia" w:hAnsi="Georgia"/>
          <w:sz w:val="28"/>
          <w:szCs w:val="28"/>
        </w:rPr>
        <w:t xml:space="preserve"> </w:t>
      </w:r>
    </w:p>
    <w:p w14:paraId="56A7D4B8" w14:textId="77777777" w:rsidR="001B6B3E" w:rsidRDefault="001B6B3E" w:rsidP="001B6B3E">
      <w:pPr>
        <w:spacing w:after="0" w:line="240" w:lineRule="auto"/>
        <w:ind w:left="-5"/>
        <w:rPr>
          <w:rFonts w:ascii="Georgia" w:hAnsi="Georgia"/>
          <w:sz w:val="28"/>
          <w:szCs w:val="28"/>
        </w:rPr>
      </w:pPr>
    </w:p>
    <w:p w14:paraId="2A1EE1CC" w14:textId="456534CF" w:rsidR="0067599B" w:rsidRPr="001B6B3E" w:rsidRDefault="00FC38CC" w:rsidP="001B6B3E">
      <w:pPr>
        <w:spacing w:after="0" w:line="240" w:lineRule="auto"/>
        <w:ind w:left="-5"/>
        <w:rPr>
          <w:rFonts w:ascii="Georgia" w:hAnsi="Georgia"/>
          <w:sz w:val="28"/>
          <w:szCs w:val="28"/>
        </w:rPr>
      </w:pPr>
      <w:r w:rsidRPr="001B6B3E">
        <w:rPr>
          <w:rFonts w:ascii="Georgia" w:hAnsi="Georgia"/>
          <w:sz w:val="28"/>
          <w:szCs w:val="28"/>
        </w:rPr>
        <w:t xml:space="preserve">The memo of transmittal establishes a context for your first reader's routing of the report. </w:t>
      </w:r>
    </w:p>
    <w:p w14:paraId="19EAAFED" w14:textId="77777777" w:rsidR="001B6B3E" w:rsidRDefault="001B6B3E" w:rsidP="001B6B3E">
      <w:pPr>
        <w:spacing w:after="0" w:line="240" w:lineRule="auto"/>
        <w:ind w:left="-5"/>
        <w:rPr>
          <w:rFonts w:ascii="Georgia" w:hAnsi="Georgia"/>
          <w:sz w:val="28"/>
          <w:szCs w:val="28"/>
        </w:rPr>
      </w:pPr>
    </w:p>
    <w:p w14:paraId="7DC92366" w14:textId="7F9889C8" w:rsidR="0067599B" w:rsidRPr="001B6B3E" w:rsidRDefault="00FC38CC" w:rsidP="001B6B3E">
      <w:pPr>
        <w:spacing w:after="0" w:line="240" w:lineRule="auto"/>
        <w:ind w:left="-5"/>
        <w:rPr>
          <w:rFonts w:ascii="Georgia" w:hAnsi="Georgia"/>
          <w:sz w:val="28"/>
          <w:szCs w:val="28"/>
        </w:rPr>
      </w:pPr>
      <w:r w:rsidRPr="001B6B3E">
        <w:rPr>
          <w:rFonts w:ascii="Georgia" w:hAnsi="Georgia"/>
          <w:sz w:val="28"/>
          <w:szCs w:val="28"/>
        </w:rPr>
        <w:t xml:space="preserve">Finally, the thesis should appear in the introduction as a rhetorical element of your </w:t>
      </w:r>
      <w:proofErr w:type="gramStart"/>
      <w:r w:rsidRPr="001B6B3E">
        <w:rPr>
          <w:rFonts w:ascii="Georgia" w:hAnsi="Georgia"/>
          <w:sz w:val="28"/>
          <w:szCs w:val="28"/>
        </w:rPr>
        <w:t>problem solving</w:t>
      </w:r>
      <w:proofErr w:type="gramEnd"/>
      <w:r w:rsidRPr="001B6B3E">
        <w:rPr>
          <w:rFonts w:ascii="Georgia" w:hAnsi="Georgia"/>
          <w:sz w:val="28"/>
          <w:szCs w:val="28"/>
        </w:rPr>
        <w:t xml:space="preserve"> structure. It appears as the end point of your introduction, which sets up the contents of </w:t>
      </w:r>
      <w:proofErr w:type="gramStart"/>
      <w:r w:rsidRPr="001B6B3E">
        <w:rPr>
          <w:rFonts w:ascii="Georgia" w:hAnsi="Georgia"/>
          <w:sz w:val="28"/>
          <w:szCs w:val="28"/>
        </w:rPr>
        <w:t>your</w:t>
      </w:r>
      <w:proofErr w:type="gramEnd"/>
      <w:r w:rsidRPr="001B6B3E">
        <w:rPr>
          <w:rFonts w:ascii="Georgia" w:hAnsi="Georgia"/>
          <w:sz w:val="28"/>
          <w:szCs w:val="28"/>
        </w:rPr>
        <w:t xml:space="preserve"> of the rest of the report. </w:t>
      </w:r>
    </w:p>
    <w:p w14:paraId="514CFAD1" w14:textId="77777777" w:rsidR="001B6B3E" w:rsidRDefault="001B6B3E" w:rsidP="001B6B3E">
      <w:pPr>
        <w:pStyle w:val="Heading1"/>
        <w:spacing w:after="0" w:line="240" w:lineRule="auto"/>
        <w:ind w:left="-5"/>
        <w:rPr>
          <w:rFonts w:ascii="Georgia" w:hAnsi="Georgia"/>
          <w:sz w:val="28"/>
          <w:szCs w:val="28"/>
        </w:rPr>
      </w:pPr>
    </w:p>
    <w:p w14:paraId="28600D85" w14:textId="5B6BCAB9" w:rsidR="0067599B" w:rsidRPr="001B6B3E" w:rsidRDefault="00FC38CC" w:rsidP="001B6B3E">
      <w:pPr>
        <w:pStyle w:val="Heading1"/>
        <w:spacing w:after="0" w:line="240" w:lineRule="auto"/>
        <w:ind w:left="-5"/>
        <w:rPr>
          <w:rFonts w:ascii="Georgia" w:hAnsi="Georgia"/>
          <w:sz w:val="28"/>
          <w:szCs w:val="28"/>
        </w:rPr>
      </w:pPr>
      <w:r w:rsidRPr="001B6B3E">
        <w:rPr>
          <w:rFonts w:ascii="Georgia" w:hAnsi="Georgia"/>
          <w:sz w:val="28"/>
          <w:szCs w:val="28"/>
        </w:rPr>
        <w:t>About Your Executive Summary: When Do I Write Different Parts of the Report</w:t>
      </w:r>
      <w:r w:rsidRPr="001B6B3E">
        <w:rPr>
          <w:rFonts w:ascii="Georgia" w:hAnsi="Georgia"/>
          <w:b w:val="0"/>
          <w:sz w:val="28"/>
          <w:szCs w:val="28"/>
        </w:rPr>
        <w:t xml:space="preserve"> </w:t>
      </w:r>
    </w:p>
    <w:p w14:paraId="374CA8E1" w14:textId="77777777" w:rsidR="001B6B3E" w:rsidRDefault="001B6B3E" w:rsidP="001B6B3E">
      <w:pPr>
        <w:spacing w:after="0" w:line="240" w:lineRule="auto"/>
        <w:ind w:left="-5"/>
        <w:rPr>
          <w:rFonts w:ascii="Georgia" w:hAnsi="Georgia"/>
          <w:sz w:val="28"/>
          <w:szCs w:val="28"/>
        </w:rPr>
      </w:pPr>
    </w:p>
    <w:p w14:paraId="07F37EC3" w14:textId="113EF514" w:rsidR="0067599B" w:rsidRPr="001B6B3E" w:rsidRDefault="00FC38CC" w:rsidP="001B6B3E">
      <w:pPr>
        <w:spacing w:after="0" w:line="240" w:lineRule="auto"/>
        <w:ind w:left="-5"/>
        <w:rPr>
          <w:rFonts w:ascii="Georgia" w:hAnsi="Georgia"/>
          <w:sz w:val="28"/>
          <w:szCs w:val="28"/>
        </w:rPr>
      </w:pPr>
      <w:r w:rsidRPr="001B6B3E">
        <w:rPr>
          <w:rFonts w:ascii="Georgia" w:hAnsi="Georgia"/>
          <w:sz w:val="28"/>
          <w:szCs w:val="28"/>
        </w:rPr>
        <w:lastRenderedPageBreak/>
        <w:t xml:space="preserve">Write the executive summary last. Think of the executive summary as just what its name implies: a summary of the contents of your report. Obviously, you cannot summarize something that does not exist, so you must have the finished report in hand </w:t>
      </w:r>
      <w:proofErr w:type="gramStart"/>
      <w:r w:rsidRPr="001B6B3E">
        <w:rPr>
          <w:rFonts w:ascii="Georgia" w:hAnsi="Georgia"/>
          <w:sz w:val="28"/>
          <w:szCs w:val="28"/>
        </w:rPr>
        <w:t>in order to</w:t>
      </w:r>
      <w:proofErr w:type="gramEnd"/>
      <w:r w:rsidRPr="001B6B3E">
        <w:rPr>
          <w:rFonts w:ascii="Georgia" w:hAnsi="Georgia"/>
          <w:sz w:val="28"/>
          <w:szCs w:val="28"/>
        </w:rPr>
        <w:t xml:space="preserve"> summarize it accurately and efficiently. Many working writers make the mistake in the "writing" stage of the writing process of attempting to write the executive summary first since it comes first in sequence. But it comes first only from the reader's perspective. From yours, </w:t>
      </w:r>
      <w:proofErr w:type="gramStart"/>
      <w:r w:rsidRPr="001B6B3E">
        <w:rPr>
          <w:rFonts w:ascii="Georgia" w:hAnsi="Georgia"/>
          <w:sz w:val="28"/>
          <w:szCs w:val="28"/>
        </w:rPr>
        <w:t>it's</w:t>
      </w:r>
      <w:proofErr w:type="gramEnd"/>
      <w:r w:rsidRPr="001B6B3E">
        <w:rPr>
          <w:rFonts w:ascii="Georgia" w:hAnsi="Georgia"/>
          <w:sz w:val="28"/>
          <w:szCs w:val="28"/>
        </w:rPr>
        <w:t xml:space="preserve"> written last but placed first in the product you are creating. </w:t>
      </w:r>
    </w:p>
    <w:p w14:paraId="3CA0F8E8" w14:textId="77777777" w:rsidR="001B6B3E" w:rsidRDefault="001B6B3E" w:rsidP="001B6B3E">
      <w:pPr>
        <w:spacing w:after="0" w:line="240" w:lineRule="auto"/>
        <w:ind w:left="-5"/>
        <w:rPr>
          <w:rFonts w:ascii="Georgia" w:hAnsi="Georgia"/>
          <w:sz w:val="28"/>
          <w:szCs w:val="28"/>
        </w:rPr>
      </w:pPr>
    </w:p>
    <w:p w14:paraId="2352B158" w14:textId="758D1633" w:rsidR="0067599B" w:rsidRDefault="00FC38CC" w:rsidP="001B6B3E">
      <w:pPr>
        <w:spacing w:after="0" w:line="240" w:lineRule="auto"/>
        <w:ind w:left="-5"/>
        <w:rPr>
          <w:rFonts w:ascii="Georgia" w:hAnsi="Georgia"/>
          <w:sz w:val="28"/>
          <w:szCs w:val="28"/>
        </w:rPr>
      </w:pPr>
      <w:proofErr w:type="gramStart"/>
      <w:r w:rsidRPr="001B6B3E">
        <w:rPr>
          <w:rFonts w:ascii="Georgia" w:hAnsi="Georgia"/>
          <w:sz w:val="28"/>
          <w:szCs w:val="28"/>
        </w:rPr>
        <w:t>Here's</w:t>
      </w:r>
      <w:proofErr w:type="gramEnd"/>
      <w:r w:rsidRPr="001B6B3E">
        <w:rPr>
          <w:rFonts w:ascii="Georgia" w:hAnsi="Georgia"/>
          <w:sz w:val="28"/>
          <w:szCs w:val="28"/>
        </w:rPr>
        <w:t xml:space="preserve"> the skinny on when to write each part of the argument. The order is approximate for some parts; the important sequence </w:t>
      </w:r>
      <w:proofErr w:type="gramStart"/>
      <w:r w:rsidRPr="001B6B3E">
        <w:rPr>
          <w:rFonts w:ascii="Georgia" w:hAnsi="Georgia"/>
          <w:sz w:val="28"/>
          <w:szCs w:val="28"/>
        </w:rPr>
        <w:t>is:</w:t>
      </w:r>
      <w:proofErr w:type="gramEnd"/>
      <w:r w:rsidRPr="001B6B3E">
        <w:rPr>
          <w:rFonts w:ascii="Georgia" w:hAnsi="Georgia"/>
          <w:sz w:val="28"/>
          <w:szCs w:val="28"/>
        </w:rPr>
        <w:t xml:space="preserve"> write the data analysis first, the conclusions from the analysis second, and the recommendation third. Every other aspect of the report follows from this important sequence</w:t>
      </w:r>
      <w:r w:rsidR="001F6465">
        <w:rPr>
          <w:rFonts w:ascii="Georgia" w:hAnsi="Georgia"/>
          <w:sz w:val="28"/>
          <w:szCs w:val="28"/>
        </w:rPr>
        <w:t xml:space="preserve"> (Figure 1)</w:t>
      </w:r>
      <w:r w:rsidRPr="001B6B3E">
        <w:rPr>
          <w:rFonts w:ascii="Georgia" w:hAnsi="Georgia"/>
          <w:sz w:val="28"/>
          <w:szCs w:val="28"/>
        </w:rPr>
        <w:t xml:space="preserve">. You must analyze data objectively or you may fail to consider important facts, making your recommendations seem biased. </w:t>
      </w:r>
    </w:p>
    <w:p w14:paraId="07EA8250" w14:textId="77777777" w:rsidR="001B6B3E" w:rsidRPr="001B6B3E" w:rsidRDefault="001B6B3E" w:rsidP="001B6B3E">
      <w:pPr>
        <w:spacing w:after="0" w:line="240" w:lineRule="auto"/>
        <w:ind w:left="-5"/>
        <w:rPr>
          <w:rFonts w:ascii="Georgia" w:hAnsi="Georgia"/>
          <w:sz w:val="28"/>
          <w:szCs w:val="28"/>
        </w:rPr>
      </w:pPr>
    </w:p>
    <w:tbl>
      <w:tblPr>
        <w:tblStyle w:val="TableGrid"/>
        <w:tblW w:w="7464" w:type="dxa"/>
        <w:jc w:val="center"/>
        <w:tblInd w:w="0" w:type="dxa"/>
        <w:tblCellMar>
          <w:top w:w="25" w:type="dxa"/>
          <w:left w:w="26" w:type="dxa"/>
        </w:tblCellMar>
        <w:tblLook w:val="04A0" w:firstRow="1" w:lastRow="0" w:firstColumn="1" w:lastColumn="0" w:noHBand="0" w:noVBand="1"/>
      </w:tblPr>
      <w:tblGrid>
        <w:gridCol w:w="3127"/>
        <w:gridCol w:w="2170"/>
        <w:gridCol w:w="2167"/>
      </w:tblGrid>
      <w:tr w:rsidR="0067599B" w:rsidRPr="001B6B3E" w14:paraId="710B8A07" w14:textId="77777777" w:rsidTr="001F6465">
        <w:trPr>
          <w:trHeight w:val="335"/>
          <w:jc w:val="center"/>
        </w:trPr>
        <w:tc>
          <w:tcPr>
            <w:tcW w:w="3127" w:type="dxa"/>
            <w:tcBorders>
              <w:top w:val="single" w:sz="6" w:space="0" w:color="A0A0A0"/>
              <w:left w:val="single" w:sz="6" w:space="0" w:color="F0F0F0"/>
              <w:bottom w:val="single" w:sz="6" w:space="0" w:color="A0A0A0"/>
              <w:right w:val="single" w:sz="6" w:space="0" w:color="A0A0A0"/>
            </w:tcBorders>
          </w:tcPr>
          <w:p w14:paraId="366A40C8" w14:textId="77777777" w:rsidR="0067599B" w:rsidRPr="001B6B3E" w:rsidRDefault="00FC38CC" w:rsidP="001B6B3E">
            <w:pPr>
              <w:spacing w:after="0" w:line="240" w:lineRule="auto"/>
              <w:ind w:left="0" w:firstLine="0"/>
              <w:rPr>
                <w:rFonts w:ascii="Georgia" w:hAnsi="Georgia"/>
                <w:sz w:val="28"/>
                <w:szCs w:val="28"/>
              </w:rPr>
            </w:pPr>
            <w:r w:rsidRPr="001B6B3E">
              <w:rPr>
                <w:rFonts w:ascii="Georgia" w:hAnsi="Georgia"/>
                <w:b/>
                <w:sz w:val="28"/>
                <w:szCs w:val="28"/>
              </w:rPr>
              <w:t>Report Component</w:t>
            </w:r>
            <w:r w:rsidRPr="001B6B3E">
              <w:rPr>
                <w:rFonts w:ascii="Georgia" w:hAnsi="Georgia"/>
                <w:sz w:val="28"/>
                <w:szCs w:val="28"/>
              </w:rPr>
              <w:t xml:space="preserve"> </w:t>
            </w:r>
          </w:p>
        </w:tc>
        <w:tc>
          <w:tcPr>
            <w:tcW w:w="2170" w:type="dxa"/>
            <w:tcBorders>
              <w:top w:val="single" w:sz="6" w:space="0" w:color="A0A0A0"/>
              <w:left w:val="single" w:sz="6" w:space="0" w:color="A0A0A0"/>
              <w:bottom w:val="single" w:sz="6" w:space="0" w:color="A0A0A0"/>
              <w:right w:val="single" w:sz="6" w:space="0" w:color="A0A0A0"/>
            </w:tcBorders>
          </w:tcPr>
          <w:p w14:paraId="2543FAE5" w14:textId="77777777" w:rsidR="0067599B" w:rsidRPr="001B6B3E" w:rsidRDefault="00FC38CC" w:rsidP="001B6B3E">
            <w:pPr>
              <w:spacing w:after="0" w:line="240" w:lineRule="auto"/>
              <w:ind w:left="4" w:firstLine="0"/>
              <w:rPr>
                <w:rFonts w:ascii="Georgia" w:hAnsi="Georgia"/>
                <w:sz w:val="28"/>
                <w:szCs w:val="28"/>
              </w:rPr>
            </w:pPr>
            <w:r w:rsidRPr="001B6B3E">
              <w:rPr>
                <w:rFonts w:ascii="Georgia" w:hAnsi="Georgia"/>
                <w:b/>
                <w:sz w:val="28"/>
                <w:szCs w:val="28"/>
              </w:rPr>
              <w:t>You write it</w:t>
            </w:r>
            <w:r w:rsidRPr="001B6B3E">
              <w:rPr>
                <w:rFonts w:ascii="Georgia" w:hAnsi="Georgia"/>
                <w:sz w:val="28"/>
                <w:szCs w:val="28"/>
              </w:rPr>
              <w:t xml:space="preserve"> </w:t>
            </w:r>
          </w:p>
        </w:tc>
        <w:tc>
          <w:tcPr>
            <w:tcW w:w="2167" w:type="dxa"/>
            <w:tcBorders>
              <w:top w:val="single" w:sz="6" w:space="0" w:color="A0A0A0"/>
              <w:left w:val="single" w:sz="6" w:space="0" w:color="A0A0A0"/>
              <w:bottom w:val="single" w:sz="6" w:space="0" w:color="A0A0A0"/>
              <w:right w:val="single" w:sz="6" w:space="0" w:color="A0A0A0"/>
            </w:tcBorders>
          </w:tcPr>
          <w:p w14:paraId="3BFCEC8C" w14:textId="77777777" w:rsidR="0067599B" w:rsidRPr="001B6B3E" w:rsidRDefault="00FC38CC" w:rsidP="001B6B3E">
            <w:pPr>
              <w:spacing w:after="0" w:line="240" w:lineRule="auto"/>
              <w:ind w:left="4" w:firstLine="0"/>
              <w:rPr>
                <w:rFonts w:ascii="Georgia" w:hAnsi="Georgia"/>
                <w:sz w:val="28"/>
                <w:szCs w:val="28"/>
              </w:rPr>
            </w:pPr>
            <w:r w:rsidRPr="001B6B3E">
              <w:rPr>
                <w:rFonts w:ascii="Georgia" w:hAnsi="Georgia"/>
                <w:b/>
                <w:sz w:val="28"/>
                <w:szCs w:val="28"/>
              </w:rPr>
              <w:t>But reader sees it</w:t>
            </w:r>
            <w:r w:rsidRPr="001B6B3E">
              <w:rPr>
                <w:rFonts w:ascii="Georgia" w:hAnsi="Georgia"/>
                <w:sz w:val="28"/>
                <w:szCs w:val="28"/>
              </w:rPr>
              <w:t xml:space="preserve"> </w:t>
            </w:r>
          </w:p>
        </w:tc>
      </w:tr>
      <w:tr w:rsidR="0067599B" w:rsidRPr="001B6B3E" w14:paraId="6A38FFE2" w14:textId="77777777" w:rsidTr="001F6465">
        <w:trPr>
          <w:trHeight w:val="336"/>
          <w:jc w:val="center"/>
        </w:trPr>
        <w:tc>
          <w:tcPr>
            <w:tcW w:w="3127" w:type="dxa"/>
            <w:tcBorders>
              <w:top w:val="single" w:sz="6" w:space="0" w:color="A0A0A0"/>
              <w:left w:val="single" w:sz="6" w:space="0" w:color="F0F0F0"/>
              <w:bottom w:val="single" w:sz="6" w:space="0" w:color="A0A0A0"/>
              <w:right w:val="single" w:sz="6" w:space="0" w:color="A0A0A0"/>
            </w:tcBorders>
          </w:tcPr>
          <w:p w14:paraId="62BB2035" w14:textId="77777777" w:rsidR="0067599B" w:rsidRPr="001B6B3E" w:rsidRDefault="00FC38CC" w:rsidP="001B6B3E">
            <w:pPr>
              <w:spacing w:after="0" w:line="240" w:lineRule="auto"/>
              <w:ind w:left="0" w:firstLine="0"/>
              <w:rPr>
                <w:rFonts w:ascii="Georgia" w:hAnsi="Georgia"/>
                <w:sz w:val="28"/>
                <w:szCs w:val="28"/>
              </w:rPr>
            </w:pPr>
            <w:r w:rsidRPr="001B6B3E">
              <w:rPr>
                <w:rFonts w:ascii="Georgia" w:hAnsi="Georgia"/>
                <w:sz w:val="28"/>
                <w:szCs w:val="28"/>
              </w:rPr>
              <w:t xml:space="preserve">Transmittal memo/letter </w:t>
            </w:r>
          </w:p>
        </w:tc>
        <w:tc>
          <w:tcPr>
            <w:tcW w:w="2170" w:type="dxa"/>
            <w:tcBorders>
              <w:top w:val="single" w:sz="6" w:space="0" w:color="A0A0A0"/>
              <w:left w:val="single" w:sz="6" w:space="0" w:color="A0A0A0"/>
              <w:bottom w:val="single" w:sz="6" w:space="0" w:color="A0A0A0"/>
              <w:right w:val="single" w:sz="6" w:space="0" w:color="A0A0A0"/>
            </w:tcBorders>
          </w:tcPr>
          <w:p w14:paraId="3FCF8039" w14:textId="77777777" w:rsidR="0067599B" w:rsidRPr="001B6B3E" w:rsidRDefault="00FC38CC" w:rsidP="001B6B3E">
            <w:pPr>
              <w:spacing w:after="0" w:line="240" w:lineRule="auto"/>
              <w:ind w:left="4" w:firstLine="0"/>
              <w:rPr>
                <w:rFonts w:ascii="Georgia" w:hAnsi="Georgia"/>
                <w:sz w:val="28"/>
                <w:szCs w:val="28"/>
              </w:rPr>
            </w:pPr>
            <w:r w:rsidRPr="001B6B3E">
              <w:rPr>
                <w:rFonts w:ascii="Georgia" w:hAnsi="Georgia"/>
                <w:sz w:val="28"/>
                <w:szCs w:val="28"/>
              </w:rPr>
              <w:t xml:space="preserve">Twelfth </w:t>
            </w:r>
          </w:p>
        </w:tc>
        <w:tc>
          <w:tcPr>
            <w:tcW w:w="2167" w:type="dxa"/>
            <w:tcBorders>
              <w:top w:val="single" w:sz="6" w:space="0" w:color="A0A0A0"/>
              <w:left w:val="single" w:sz="6" w:space="0" w:color="A0A0A0"/>
              <w:bottom w:val="single" w:sz="6" w:space="0" w:color="A0A0A0"/>
              <w:right w:val="single" w:sz="6" w:space="0" w:color="A0A0A0"/>
            </w:tcBorders>
          </w:tcPr>
          <w:p w14:paraId="1676E4EC" w14:textId="77777777" w:rsidR="0067599B" w:rsidRPr="001B6B3E" w:rsidRDefault="00FC38CC" w:rsidP="001B6B3E">
            <w:pPr>
              <w:spacing w:after="0" w:line="240" w:lineRule="auto"/>
              <w:ind w:left="4" w:firstLine="0"/>
              <w:rPr>
                <w:rFonts w:ascii="Georgia" w:hAnsi="Georgia"/>
                <w:sz w:val="28"/>
                <w:szCs w:val="28"/>
              </w:rPr>
            </w:pPr>
            <w:r w:rsidRPr="001B6B3E">
              <w:rPr>
                <w:rFonts w:ascii="Georgia" w:hAnsi="Georgia"/>
                <w:sz w:val="28"/>
                <w:szCs w:val="28"/>
              </w:rPr>
              <w:t xml:space="preserve">First </w:t>
            </w:r>
          </w:p>
        </w:tc>
      </w:tr>
      <w:tr w:rsidR="0067599B" w:rsidRPr="001B6B3E" w14:paraId="466BA925" w14:textId="77777777" w:rsidTr="001F6465">
        <w:trPr>
          <w:trHeight w:val="336"/>
          <w:jc w:val="center"/>
        </w:trPr>
        <w:tc>
          <w:tcPr>
            <w:tcW w:w="3127" w:type="dxa"/>
            <w:tcBorders>
              <w:top w:val="single" w:sz="6" w:space="0" w:color="A0A0A0"/>
              <w:left w:val="single" w:sz="6" w:space="0" w:color="F0F0F0"/>
              <w:bottom w:val="single" w:sz="6" w:space="0" w:color="A0A0A0"/>
              <w:right w:val="single" w:sz="6" w:space="0" w:color="A0A0A0"/>
            </w:tcBorders>
          </w:tcPr>
          <w:p w14:paraId="27BD6C40" w14:textId="77777777" w:rsidR="0067599B" w:rsidRPr="001B6B3E" w:rsidRDefault="00FC38CC" w:rsidP="001B6B3E">
            <w:pPr>
              <w:spacing w:after="0" w:line="240" w:lineRule="auto"/>
              <w:ind w:left="0" w:firstLine="0"/>
              <w:rPr>
                <w:rFonts w:ascii="Georgia" w:hAnsi="Georgia"/>
                <w:sz w:val="28"/>
                <w:szCs w:val="28"/>
              </w:rPr>
            </w:pPr>
            <w:r w:rsidRPr="001B6B3E">
              <w:rPr>
                <w:rFonts w:ascii="Georgia" w:hAnsi="Georgia"/>
                <w:sz w:val="28"/>
                <w:szCs w:val="28"/>
              </w:rPr>
              <w:t xml:space="preserve">Title page </w:t>
            </w:r>
          </w:p>
        </w:tc>
        <w:tc>
          <w:tcPr>
            <w:tcW w:w="2170" w:type="dxa"/>
            <w:tcBorders>
              <w:top w:val="single" w:sz="6" w:space="0" w:color="A0A0A0"/>
              <w:left w:val="single" w:sz="6" w:space="0" w:color="A0A0A0"/>
              <w:bottom w:val="single" w:sz="6" w:space="0" w:color="A0A0A0"/>
              <w:right w:val="single" w:sz="6" w:space="0" w:color="A0A0A0"/>
            </w:tcBorders>
          </w:tcPr>
          <w:p w14:paraId="28EEA35A" w14:textId="77777777" w:rsidR="0067599B" w:rsidRPr="001B6B3E" w:rsidRDefault="00FC38CC" w:rsidP="001B6B3E">
            <w:pPr>
              <w:spacing w:after="0" w:line="240" w:lineRule="auto"/>
              <w:ind w:left="4" w:firstLine="0"/>
              <w:rPr>
                <w:rFonts w:ascii="Georgia" w:hAnsi="Georgia"/>
                <w:sz w:val="28"/>
                <w:szCs w:val="28"/>
              </w:rPr>
            </w:pPr>
            <w:r w:rsidRPr="001B6B3E">
              <w:rPr>
                <w:rFonts w:ascii="Georgia" w:hAnsi="Georgia"/>
                <w:sz w:val="28"/>
                <w:szCs w:val="28"/>
              </w:rPr>
              <w:t xml:space="preserve">Eleventh </w:t>
            </w:r>
          </w:p>
        </w:tc>
        <w:tc>
          <w:tcPr>
            <w:tcW w:w="2167" w:type="dxa"/>
            <w:tcBorders>
              <w:top w:val="single" w:sz="6" w:space="0" w:color="A0A0A0"/>
              <w:left w:val="single" w:sz="6" w:space="0" w:color="A0A0A0"/>
              <w:bottom w:val="single" w:sz="6" w:space="0" w:color="A0A0A0"/>
              <w:right w:val="single" w:sz="6" w:space="0" w:color="A0A0A0"/>
            </w:tcBorders>
          </w:tcPr>
          <w:p w14:paraId="65FD6DD6" w14:textId="77777777" w:rsidR="0067599B" w:rsidRPr="001B6B3E" w:rsidRDefault="00FC38CC" w:rsidP="001B6B3E">
            <w:pPr>
              <w:spacing w:after="0" w:line="240" w:lineRule="auto"/>
              <w:ind w:left="4" w:firstLine="0"/>
              <w:rPr>
                <w:rFonts w:ascii="Georgia" w:hAnsi="Georgia"/>
                <w:sz w:val="28"/>
                <w:szCs w:val="28"/>
              </w:rPr>
            </w:pPr>
            <w:r w:rsidRPr="001B6B3E">
              <w:rPr>
                <w:rFonts w:ascii="Georgia" w:hAnsi="Georgia"/>
                <w:sz w:val="28"/>
                <w:szCs w:val="28"/>
              </w:rPr>
              <w:t xml:space="preserve">Second </w:t>
            </w:r>
          </w:p>
        </w:tc>
      </w:tr>
      <w:tr w:rsidR="0067599B" w:rsidRPr="001B6B3E" w14:paraId="582E0B69" w14:textId="77777777" w:rsidTr="001F6465">
        <w:trPr>
          <w:trHeight w:val="336"/>
          <w:jc w:val="center"/>
        </w:trPr>
        <w:tc>
          <w:tcPr>
            <w:tcW w:w="3127" w:type="dxa"/>
            <w:tcBorders>
              <w:top w:val="single" w:sz="6" w:space="0" w:color="A0A0A0"/>
              <w:left w:val="single" w:sz="6" w:space="0" w:color="F0F0F0"/>
              <w:bottom w:val="single" w:sz="6" w:space="0" w:color="A0A0A0"/>
              <w:right w:val="single" w:sz="6" w:space="0" w:color="A0A0A0"/>
            </w:tcBorders>
          </w:tcPr>
          <w:p w14:paraId="2B44DAB1" w14:textId="77777777" w:rsidR="0067599B" w:rsidRPr="001B6B3E" w:rsidRDefault="00FC38CC" w:rsidP="001B6B3E">
            <w:pPr>
              <w:spacing w:after="0" w:line="240" w:lineRule="auto"/>
              <w:ind w:left="0" w:firstLine="0"/>
              <w:rPr>
                <w:rFonts w:ascii="Georgia" w:hAnsi="Georgia"/>
                <w:sz w:val="28"/>
                <w:szCs w:val="28"/>
              </w:rPr>
            </w:pPr>
            <w:r w:rsidRPr="001B6B3E">
              <w:rPr>
                <w:rFonts w:ascii="Georgia" w:hAnsi="Georgia"/>
                <w:sz w:val="28"/>
                <w:szCs w:val="28"/>
              </w:rPr>
              <w:t xml:space="preserve">Table of contents </w:t>
            </w:r>
          </w:p>
        </w:tc>
        <w:tc>
          <w:tcPr>
            <w:tcW w:w="2170" w:type="dxa"/>
            <w:tcBorders>
              <w:top w:val="single" w:sz="6" w:space="0" w:color="A0A0A0"/>
              <w:left w:val="single" w:sz="6" w:space="0" w:color="A0A0A0"/>
              <w:bottom w:val="single" w:sz="6" w:space="0" w:color="A0A0A0"/>
              <w:right w:val="single" w:sz="6" w:space="0" w:color="A0A0A0"/>
            </w:tcBorders>
          </w:tcPr>
          <w:p w14:paraId="0B868182" w14:textId="77777777" w:rsidR="0067599B" w:rsidRPr="001B6B3E" w:rsidRDefault="00FC38CC" w:rsidP="001B6B3E">
            <w:pPr>
              <w:spacing w:after="0" w:line="240" w:lineRule="auto"/>
              <w:ind w:left="4" w:firstLine="0"/>
              <w:rPr>
                <w:rFonts w:ascii="Georgia" w:hAnsi="Georgia"/>
                <w:sz w:val="28"/>
                <w:szCs w:val="28"/>
              </w:rPr>
            </w:pPr>
            <w:r w:rsidRPr="001B6B3E">
              <w:rPr>
                <w:rFonts w:ascii="Georgia" w:hAnsi="Georgia"/>
                <w:sz w:val="28"/>
                <w:szCs w:val="28"/>
              </w:rPr>
              <w:t xml:space="preserve">Ninth </w:t>
            </w:r>
          </w:p>
        </w:tc>
        <w:tc>
          <w:tcPr>
            <w:tcW w:w="2167" w:type="dxa"/>
            <w:tcBorders>
              <w:top w:val="single" w:sz="6" w:space="0" w:color="A0A0A0"/>
              <w:left w:val="single" w:sz="6" w:space="0" w:color="A0A0A0"/>
              <w:bottom w:val="single" w:sz="6" w:space="0" w:color="A0A0A0"/>
              <w:right w:val="single" w:sz="6" w:space="0" w:color="A0A0A0"/>
            </w:tcBorders>
          </w:tcPr>
          <w:p w14:paraId="42231D76" w14:textId="77777777" w:rsidR="0067599B" w:rsidRPr="001B6B3E" w:rsidRDefault="00FC38CC" w:rsidP="001B6B3E">
            <w:pPr>
              <w:spacing w:after="0" w:line="240" w:lineRule="auto"/>
              <w:ind w:left="4" w:firstLine="0"/>
              <w:rPr>
                <w:rFonts w:ascii="Georgia" w:hAnsi="Georgia"/>
                <w:sz w:val="28"/>
                <w:szCs w:val="28"/>
              </w:rPr>
            </w:pPr>
            <w:r w:rsidRPr="001B6B3E">
              <w:rPr>
                <w:rFonts w:ascii="Georgia" w:hAnsi="Georgia"/>
                <w:sz w:val="28"/>
                <w:szCs w:val="28"/>
              </w:rPr>
              <w:t xml:space="preserve">Third </w:t>
            </w:r>
          </w:p>
        </w:tc>
      </w:tr>
      <w:tr w:rsidR="0067599B" w:rsidRPr="001B6B3E" w14:paraId="036CCB59" w14:textId="77777777" w:rsidTr="001F6465">
        <w:trPr>
          <w:trHeight w:val="328"/>
          <w:jc w:val="center"/>
        </w:trPr>
        <w:tc>
          <w:tcPr>
            <w:tcW w:w="3127" w:type="dxa"/>
            <w:tcBorders>
              <w:top w:val="single" w:sz="6" w:space="0" w:color="A0A0A0"/>
              <w:left w:val="single" w:sz="6" w:space="0" w:color="F0F0F0"/>
              <w:bottom w:val="single" w:sz="6" w:space="0" w:color="A0A0A0"/>
              <w:right w:val="single" w:sz="6" w:space="0" w:color="A0A0A0"/>
            </w:tcBorders>
          </w:tcPr>
          <w:p w14:paraId="7978A949" w14:textId="77777777" w:rsidR="0067599B" w:rsidRPr="001B6B3E" w:rsidRDefault="00FC38CC" w:rsidP="001B6B3E">
            <w:pPr>
              <w:spacing w:after="0" w:line="240" w:lineRule="auto"/>
              <w:ind w:left="0" w:firstLine="0"/>
              <w:rPr>
                <w:rFonts w:ascii="Georgia" w:hAnsi="Georgia"/>
                <w:sz w:val="28"/>
                <w:szCs w:val="28"/>
              </w:rPr>
            </w:pPr>
            <w:r w:rsidRPr="001B6B3E">
              <w:rPr>
                <w:rFonts w:ascii="Georgia" w:hAnsi="Georgia"/>
                <w:sz w:val="28"/>
                <w:szCs w:val="28"/>
              </w:rPr>
              <w:t xml:space="preserve">List of illustrations </w:t>
            </w:r>
          </w:p>
        </w:tc>
        <w:tc>
          <w:tcPr>
            <w:tcW w:w="2170" w:type="dxa"/>
            <w:tcBorders>
              <w:top w:val="single" w:sz="6" w:space="0" w:color="A0A0A0"/>
              <w:left w:val="single" w:sz="6" w:space="0" w:color="A0A0A0"/>
              <w:bottom w:val="single" w:sz="6" w:space="0" w:color="A0A0A0"/>
              <w:right w:val="single" w:sz="6" w:space="0" w:color="A0A0A0"/>
            </w:tcBorders>
          </w:tcPr>
          <w:p w14:paraId="2503562C" w14:textId="77777777" w:rsidR="0067599B" w:rsidRPr="001B6B3E" w:rsidRDefault="00FC38CC" w:rsidP="001B6B3E">
            <w:pPr>
              <w:spacing w:after="0" w:line="240" w:lineRule="auto"/>
              <w:ind w:left="4" w:firstLine="0"/>
              <w:rPr>
                <w:rFonts w:ascii="Georgia" w:hAnsi="Georgia"/>
                <w:sz w:val="28"/>
                <w:szCs w:val="28"/>
              </w:rPr>
            </w:pPr>
            <w:r w:rsidRPr="001B6B3E">
              <w:rPr>
                <w:rFonts w:ascii="Georgia" w:hAnsi="Georgia"/>
                <w:sz w:val="28"/>
                <w:szCs w:val="28"/>
              </w:rPr>
              <w:t xml:space="preserve">Tenth </w:t>
            </w:r>
          </w:p>
        </w:tc>
        <w:tc>
          <w:tcPr>
            <w:tcW w:w="2167" w:type="dxa"/>
            <w:tcBorders>
              <w:top w:val="single" w:sz="6" w:space="0" w:color="A0A0A0"/>
              <w:left w:val="single" w:sz="6" w:space="0" w:color="A0A0A0"/>
              <w:bottom w:val="single" w:sz="6" w:space="0" w:color="A0A0A0"/>
              <w:right w:val="single" w:sz="6" w:space="0" w:color="A0A0A0"/>
            </w:tcBorders>
          </w:tcPr>
          <w:p w14:paraId="0C0DAB2E" w14:textId="77777777" w:rsidR="0067599B" w:rsidRPr="001B6B3E" w:rsidRDefault="00FC38CC" w:rsidP="001B6B3E">
            <w:pPr>
              <w:spacing w:after="0" w:line="240" w:lineRule="auto"/>
              <w:ind w:left="4" w:firstLine="0"/>
              <w:rPr>
                <w:rFonts w:ascii="Georgia" w:hAnsi="Georgia"/>
                <w:sz w:val="28"/>
                <w:szCs w:val="28"/>
              </w:rPr>
            </w:pPr>
            <w:r w:rsidRPr="001B6B3E">
              <w:rPr>
                <w:rFonts w:ascii="Georgia" w:hAnsi="Georgia"/>
                <w:sz w:val="28"/>
                <w:szCs w:val="28"/>
              </w:rPr>
              <w:t xml:space="preserve">Fourth </w:t>
            </w:r>
          </w:p>
        </w:tc>
      </w:tr>
      <w:tr w:rsidR="0067599B" w:rsidRPr="001B6B3E" w14:paraId="1ED23AE4" w14:textId="77777777" w:rsidTr="001F6465">
        <w:trPr>
          <w:trHeight w:val="328"/>
          <w:jc w:val="center"/>
        </w:trPr>
        <w:tc>
          <w:tcPr>
            <w:tcW w:w="3127" w:type="dxa"/>
            <w:tcBorders>
              <w:top w:val="single" w:sz="6" w:space="0" w:color="A0A0A0"/>
              <w:left w:val="single" w:sz="6" w:space="0" w:color="F0F0F0"/>
              <w:bottom w:val="single" w:sz="6" w:space="0" w:color="A0A0A0"/>
              <w:right w:val="single" w:sz="6" w:space="0" w:color="A0A0A0"/>
            </w:tcBorders>
          </w:tcPr>
          <w:p w14:paraId="7FC1BB51" w14:textId="77777777" w:rsidR="0067599B" w:rsidRPr="001B6B3E" w:rsidRDefault="00FC38CC" w:rsidP="001B6B3E">
            <w:pPr>
              <w:spacing w:after="0" w:line="240" w:lineRule="auto"/>
              <w:ind w:left="0" w:firstLine="0"/>
              <w:rPr>
                <w:rFonts w:ascii="Georgia" w:hAnsi="Georgia"/>
                <w:sz w:val="28"/>
                <w:szCs w:val="28"/>
              </w:rPr>
            </w:pPr>
            <w:r w:rsidRPr="001B6B3E">
              <w:rPr>
                <w:rFonts w:ascii="Georgia" w:hAnsi="Georgia"/>
                <w:sz w:val="28"/>
                <w:szCs w:val="28"/>
              </w:rPr>
              <w:t xml:space="preserve">Executive summary </w:t>
            </w:r>
          </w:p>
        </w:tc>
        <w:tc>
          <w:tcPr>
            <w:tcW w:w="2170" w:type="dxa"/>
            <w:tcBorders>
              <w:top w:val="single" w:sz="6" w:space="0" w:color="A0A0A0"/>
              <w:left w:val="single" w:sz="6" w:space="0" w:color="A0A0A0"/>
              <w:bottom w:val="single" w:sz="6" w:space="0" w:color="A0A0A0"/>
              <w:right w:val="single" w:sz="6" w:space="0" w:color="A0A0A0"/>
            </w:tcBorders>
          </w:tcPr>
          <w:p w14:paraId="463C1626" w14:textId="77777777" w:rsidR="0067599B" w:rsidRPr="001B6B3E" w:rsidRDefault="00FC38CC" w:rsidP="001B6B3E">
            <w:pPr>
              <w:spacing w:after="0" w:line="240" w:lineRule="auto"/>
              <w:ind w:left="4" w:firstLine="0"/>
              <w:rPr>
                <w:rFonts w:ascii="Georgia" w:hAnsi="Georgia"/>
                <w:sz w:val="28"/>
                <w:szCs w:val="28"/>
              </w:rPr>
            </w:pPr>
            <w:r w:rsidRPr="001B6B3E">
              <w:rPr>
                <w:rFonts w:ascii="Georgia" w:hAnsi="Georgia"/>
                <w:sz w:val="28"/>
                <w:szCs w:val="28"/>
              </w:rPr>
              <w:t xml:space="preserve">Eighth </w:t>
            </w:r>
          </w:p>
        </w:tc>
        <w:tc>
          <w:tcPr>
            <w:tcW w:w="2167" w:type="dxa"/>
            <w:tcBorders>
              <w:top w:val="single" w:sz="6" w:space="0" w:color="A0A0A0"/>
              <w:left w:val="single" w:sz="6" w:space="0" w:color="A0A0A0"/>
              <w:bottom w:val="single" w:sz="6" w:space="0" w:color="A0A0A0"/>
              <w:right w:val="single" w:sz="6" w:space="0" w:color="A0A0A0"/>
            </w:tcBorders>
          </w:tcPr>
          <w:p w14:paraId="0A2A963C" w14:textId="77777777" w:rsidR="0067599B" w:rsidRPr="001B6B3E" w:rsidRDefault="00FC38CC" w:rsidP="001B6B3E">
            <w:pPr>
              <w:spacing w:after="0" w:line="240" w:lineRule="auto"/>
              <w:ind w:left="4" w:firstLine="0"/>
              <w:rPr>
                <w:rFonts w:ascii="Georgia" w:hAnsi="Georgia"/>
                <w:sz w:val="28"/>
                <w:szCs w:val="28"/>
              </w:rPr>
            </w:pPr>
            <w:r w:rsidRPr="001B6B3E">
              <w:rPr>
                <w:rFonts w:ascii="Georgia" w:hAnsi="Georgia"/>
                <w:sz w:val="28"/>
                <w:szCs w:val="28"/>
              </w:rPr>
              <w:t xml:space="preserve">Fifth </w:t>
            </w:r>
          </w:p>
        </w:tc>
      </w:tr>
      <w:tr w:rsidR="0067599B" w:rsidRPr="001B6B3E" w14:paraId="7A148E0A" w14:textId="77777777" w:rsidTr="001F6465">
        <w:trPr>
          <w:trHeight w:val="336"/>
          <w:jc w:val="center"/>
        </w:trPr>
        <w:tc>
          <w:tcPr>
            <w:tcW w:w="3127" w:type="dxa"/>
            <w:tcBorders>
              <w:top w:val="single" w:sz="6" w:space="0" w:color="A0A0A0"/>
              <w:left w:val="single" w:sz="6" w:space="0" w:color="F0F0F0"/>
              <w:bottom w:val="single" w:sz="6" w:space="0" w:color="A0A0A0"/>
              <w:right w:val="single" w:sz="6" w:space="0" w:color="A0A0A0"/>
            </w:tcBorders>
          </w:tcPr>
          <w:p w14:paraId="0229EE0F" w14:textId="77777777" w:rsidR="0067599B" w:rsidRPr="001B6B3E" w:rsidRDefault="00FC38CC" w:rsidP="001B6B3E">
            <w:pPr>
              <w:spacing w:after="0" w:line="240" w:lineRule="auto"/>
              <w:ind w:left="0" w:firstLine="0"/>
              <w:rPr>
                <w:rFonts w:ascii="Georgia" w:hAnsi="Georgia"/>
                <w:sz w:val="28"/>
                <w:szCs w:val="28"/>
              </w:rPr>
            </w:pPr>
            <w:r w:rsidRPr="001B6B3E">
              <w:rPr>
                <w:rFonts w:ascii="Georgia" w:hAnsi="Georgia"/>
                <w:sz w:val="28"/>
                <w:szCs w:val="28"/>
              </w:rPr>
              <w:t xml:space="preserve">Report Introduction </w:t>
            </w:r>
          </w:p>
        </w:tc>
        <w:tc>
          <w:tcPr>
            <w:tcW w:w="2170" w:type="dxa"/>
            <w:tcBorders>
              <w:top w:val="single" w:sz="6" w:space="0" w:color="A0A0A0"/>
              <w:left w:val="single" w:sz="6" w:space="0" w:color="A0A0A0"/>
              <w:bottom w:val="single" w:sz="6" w:space="0" w:color="A0A0A0"/>
              <w:right w:val="single" w:sz="6" w:space="0" w:color="A0A0A0"/>
            </w:tcBorders>
          </w:tcPr>
          <w:p w14:paraId="1D9E75E4" w14:textId="77777777" w:rsidR="0067599B" w:rsidRPr="001B6B3E" w:rsidRDefault="00FC38CC" w:rsidP="001B6B3E">
            <w:pPr>
              <w:spacing w:after="0" w:line="240" w:lineRule="auto"/>
              <w:ind w:left="4" w:firstLine="0"/>
              <w:rPr>
                <w:rFonts w:ascii="Georgia" w:hAnsi="Georgia"/>
                <w:sz w:val="28"/>
                <w:szCs w:val="28"/>
              </w:rPr>
            </w:pPr>
            <w:r w:rsidRPr="001B6B3E">
              <w:rPr>
                <w:rFonts w:ascii="Georgia" w:hAnsi="Georgia"/>
                <w:sz w:val="28"/>
                <w:szCs w:val="28"/>
              </w:rPr>
              <w:t xml:space="preserve">Fourth </w:t>
            </w:r>
          </w:p>
        </w:tc>
        <w:tc>
          <w:tcPr>
            <w:tcW w:w="2167" w:type="dxa"/>
            <w:tcBorders>
              <w:top w:val="single" w:sz="6" w:space="0" w:color="A0A0A0"/>
              <w:left w:val="single" w:sz="6" w:space="0" w:color="A0A0A0"/>
              <w:bottom w:val="single" w:sz="6" w:space="0" w:color="A0A0A0"/>
              <w:right w:val="single" w:sz="6" w:space="0" w:color="A0A0A0"/>
            </w:tcBorders>
          </w:tcPr>
          <w:p w14:paraId="631D6766" w14:textId="77777777" w:rsidR="0067599B" w:rsidRPr="001B6B3E" w:rsidRDefault="00FC38CC" w:rsidP="001B6B3E">
            <w:pPr>
              <w:spacing w:after="0" w:line="240" w:lineRule="auto"/>
              <w:ind w:left="4" w:firstLine="0"/>
              <w:rPr>
                <w:rFonts w:ascii="Georgia" w:hAnsi="Georgia"/>
                <w:sz w:val="28"/>
                <w:szCs w:val="28"/>
              </w:rPr>
            </w:pPr>
            <w:r w:rsidRPr="001B6B3E">
              <w:rPr>
                <w:rFonts w:ascii="Georgia" w:hAnsi="Georgia"/>
                <w:sz w:val="28"/>
                <w:szCs w:val="28"/>
              </w:rPr>
              <w:t xml:space="preserve">Sixth </w:t>
            </w:r>
          </w:p>
        </w:tc>
      </w:tr>
      <w:tr w:rsidR="0067599B" w:rsidRPr="001B6B3E" w14:paraId="449503E5" w14:textId="77777777" w:rsidTr="001F6465">
        <w:trPr>
          <w:trHeight w:val="336"/>
          <w:jc w:val="center"/>
        </w:trPr>
        <w:tc>
          <w:tcPr>
            <w:tcW w:w="3127" w:type="dxa"/>
            <w:tcBorders>
              <w:top w:val="single" w:sz="6" w:space="0" w:color="A0A0A0"/>
              <w:left w:val="single" w:sz="6" w:space="0" w:color="F0F0F0"/>
              <w:bottom w:val="single" w:sz="6" w:space="0" w:color="A0A0A0"/>
              <w:right w:val="single" w:sz="6" w:space="0" w:color="A0A0A0"/>
            </w:tcBorders>
          </w:tcPr>
          <w:p w14:paraId="019A1B9C" w14:textId="77777777" w:rsidR="0067599B" w:rsidRPr="001B6B3E" w:rsidRDefault="00FC38CC" w:rsidP="001B6B3E">
            <w:pPr>
              <w:spacing w:after="0" w:line="240" w:lineRule="auto"/>
              <w:ind w:left="0" w:firstLine="0"/>
              <w:rPr>
                <w:rFonts w:ascii="Georgia" w:hAnsi="Georgia"/>
                <w:sz w:val="28"/>
                <w:szCs w:val="28"/>
              </w:rPr>
            </w:pPr>
            <w:r w:rsidRPr="001B6B3E">
              <w:rPr>
                <w:rFonts w:ascii="Georgia" w:hAnsi="Georgia"/>
                <w:sz w:val="28"/>
                <w:szCs w:val="28"/>
              </w:rPr>
              <w:t xml:space="preserve">Analysis of Data </w:t>
            </w:r>
          </w:p>
        </w:tc>
        <w:tc>
          <w:tcPr>
            <w:tcW w:w="2170" w:type="dxa"/>
            <w:tcBorders>
              <w:top w:val="single" w:sz="6" w:space="0" w:color="A0A0A0"/>
              <w:left w:val="single" w:sz="6" w:space="0" w:color="A0A0A0"/>
              <w:bottom w:val="single" w:sz="6" w:space="0" w:color="A0A0A0"/>
              <w:right w:val="single" w:sz="6" w:space="0" w:color="A0A0A0"/>
            </w:tcBorders>
          </w:tcPr>
          <w:p w14:paraId="1021DA76" w14:textId="77777777" w:rsidR="0067599B" w:rsidRPr="001B6B3E" w:rsidRDefault="00FC38CC" w:rsidP="001B6B3E">
            <w:pPr>
              <w:spacing w:after="0" w:line="240" w:lineRule="auto"/>
              <w:ind w:left="4" w:firstLine="0"/>
              <w:rPr>
                <w:rFonts w:ascii="Georgia" w:hAnsi="Georgia"/>
                <w:sz w:val="28"/>
                <w:szCs w:val="28"/>
              </w:rPr>
            </w:pPr>
            <w:r w:rsidRPr="001B6B3E">
              <w:rPr>
                <w:rFonts w:ascii="Georgia" w:hAnsi="Georgia"/>
                <w:b/>
                <w:sz w:val="28"/>
                <w:szCs w:val="28"/>
              </w:rPr>
              <w:t>First</w:t>
            </w:r>
            <w:r w:rsidRPr="001B6B3E">
              <w:rPr>
                <w:rFonts w:ascii="Georgia" w:hAnsi="Georgia"/>
                <w:sz w:val="28"/>
                <w:szCs w:val="28"/>
              </w:rPr>
              <w:t xml:space="preserve"> </w:t>
            </w:r>
          </w:p>
        </w:tc>
        <w:tc>
          <w:tcPr>
            <w:tcW w:w="2167" w:type="dxa"/>
            <w:tcBorders>
              <w:top w:val="single" w:sz="6" w:space="0" w:color="A0A0A0"/>
              <w:left w:val="single" w:sz="6" w:space="0" w:color="A0A0A0"/>
              <w:bottom w:val="single" w:sz="6" w:space="0" w:color="A0A0A0"/>
              <w:right w:val="single" w:sz="6" w:space="0" w:color="A0A0A0"/>
            </w:tcBorders>
          </w:tcPr>
          <w:p w14:paraId="7DC6897A" w14:textId="77777777" w:rsidR="0067599B" w:rsidRPr="001B6B3E" w:rsidRDefault="00FC38CC" w:rsidP="001B6B3E">
            <w:pPr>
              <w:spacing w:after="0" w:line="240" w:lineRule="auto"/>
              <w:ind w:left="4" w:firstLine="0"/>
              <w:rPr>
                <w:rFonts w:ascii="Georgia" w:hAnsi="Georgia"/>
                <w:sz w:val="28"/>
                <w:szCs w:val="28"/>
              </w:rPr>
            </w:pPr>
            <w:r w:rsidRPr="001B6B3E">
              <w:rPr>
                <w:rFonts w:ascii="Georgia" w:hAnsi="Georgia"/>
                <w:sz w:val="28"/>
                <w:szCs w:val="28"/>
              </w:rPr>
              <w:t xml:space="preserve">Seventh </w:t>
            </w:r>
          </w:p>
        </w:tc>
      </w:tr>
      <w:tr w:rsidR="0067599B" w:rsidRPr="001B6B3E" w14:paraId="0B6BA07D" w14:textId="77777777" w:rsidTr="001F6465">
        <w:trPr>
          <w:trHeight w:val="336"/>
          <w:jc w:val="center"/>
        </w:trPr>
        <w:tc>
          <w:tcPr>
            <w:tcW w:w="3127" w:type="dxa"/>
            <w:tcBorders>
              <w:top w:val="single" w:sz="6" w:space="0" w:color="A0A0A0"/>
              <w:left w:val="single" w:sz="6" w:space="0" w:color="F0F0F0"/>
              <w:bottom w:val="single" w:sz="6" w:space="0" w:color="A0A0A0"/>
              <w:right w:val="single" w:sz="6" w:space="0" w:color="A0A0A0"/>
            </w:tcBorders>
          </w:tcPr>
          <w:p w14:paraId="23C34016" w14:textId="77777777" w:rsidR="0067599B" w:rsidRPr="001B6B3E" w:rsidRDefault="00FC38CC" w:rsidP="001B6B3E">
            <w:pPr>
              <w:spacing w:after="0" w:line="240" w:lineRule="auto"/>
              <w:ind w:left="0" w:firstLine="0"/>
              <w:rPr>
                <w:rFonts w:ascii="Georgia" w:hAnsi="Georgia"/>
                <w:sz w:val="28"/>
                <w:szCs w:val="28"/>
              </w:rPr>
            </w:pPr>
            <w:r w:rsidRPr="001B6B3E">
              <w:rPr>
                <w:rFonts w:ascii="Georgia" w:hAnsi="Georgia"/>
                <w:sz w:val="28"/>
                <w:szCs w:val="28"/>
              </w:rPr>
              <w:t xml:space="preserve">Conclusion from Analysis </w:t>
            </w:r>
          </w:p>
        </w:tc>
        <w:tc>
          <w:tcPr>
            <w:tcW w:w="2170" w:type="dxa"/>
            <w:tcBorders>
              <w:top w:val="single" w:sz="6" w:space="0" w:color="A0A0A0"/>
              <w:left w:val="single" w:sz="6" w:space="0" w:color="A0A0A0"/>
              <w:bottom w:val="single" w:sz="6" w:space="0" w:color="A0A0A0"/>
              <w:right w:val="single" w:sz="6" w:space="0" w:color="A0A0A0"/>
            </w:tcBorders>
          </w:tcPr>
          <w:p w14:paraId="147E41F2" w14:textId="77777777" w:rsidR="0067599B" w:rsidRPr="001B6B3E" w:rsidRDefault="00FC38CC" w:rsidP="001B6B3E">
            <w:pPr>
              <w:spacing w:after="0" w:line="240" w:lineRule="auto"/>
              <w:ind w:left="4" w:firstLine="0"/>
              <w:rPr>
                <w:rFonts w:ascii="Georgia" w:hAnsi="Georgia"/>
                <w:sz w:val="28"/>
                <w:szCs w:val="28"/>
              </w:rPr>
            </w:pPr>
            <w:r w:rsidRPr="001B6B3E">
              <w:rPr>
                <w:rFonts w:ascii="Georgia" w:hAnsi="Georgia"/>
                <w:b/>
                <w:sz w:val="28"/>
                <w:szCs w:val="28"/>
              </w:rPr>
              <w:t>Second</w:t>
            </w:r>
            <w:r w:rsidRPr="001B6B3E">
              <w:rPr>
                <w:rFonts w:ascii="Georgia" w:hAnsi="Georgia"/>
                <w:sz w:val="28"/>
                <w:szCs w:val="28"/>
              </w:rPr>
              <w:t xml:space="preserve"> </w:t>
            </w:r>
          </w:p>
        </w:tc>
        <w:tc>
          <w:tcPr>
            <w:tcW w:w="2167" w:type="dxa"/>
            <w:tcBorders>
              <w:top w:val="single" w:sz="6" w:space="0" w:color="A0A0A0"/>
              <w:left w:val="single" w:sz="6" w:space="0" w:color="A0A0A0"/>
              <w:bottom w:val="single" w:sz="6" w:space="0" w:color="A0A0A0"/>
              <w:right w:val="single" w:sz="6" w:space="0" w:color="A0A0A0"/>
            </w:tcBorders>
          </w:tcPr>
          <w:p w14:paraId="4AB48BFF" w14:textId="77777777" w:rsidR="0067599B" w:rsidRPr="001B6B3E" w:rsidRDefault="00FC38CC" w:rsidP="001B6B3E">
            <w:pPr>
              <w:spacing w:after="0" w:line="240" w:lineRule="auto"/>
              <w:ind w:left="4" w:firstLine="0"/>
              <w:rPr>
                <w:rFonts w:ascii="Georgia" w:hAnsi="Georgia"/>
                <w:sz w:val="28"/>
                <w:szCs w:val="28"/>
              </w:rPr>
            </w:pPr>
            <w:r w:rsidRPr="001B6B3E">
              <w:rPr>
                <w:rFonts w:ascii="Georgia" w:hAnsi="Georgia"/>
                <w:sz w:val="28"/>
                <w:szCs w:val="28"/>
              </w:rPr>
              <w:t xml:space="preserve">Eighth </w:t>
            </w:r>
          </w:p>
        </w:tc>
      </w:tr>
      <w:tr w:rsidR="0067599B" w:rsidRPr="001B6B3E" w14:paraId="36BD8023" w14:textId="77777777" w:rsidTr="001F6465">
        <w:trPr>
          <w:trHeight w:val="2268"/>
          <w:jc w:val="center"/>
        </w:trPr>
        <w:tc>
          <w:tcPr>
            <w:tcW w:w="3127" w:type="dxa"/>
            <w:tcBorders>
              <w:top w:val="single" w:sz="6" w:space="0" w:color="A0A0A0"/>
              <w:left w:val="single" w:sz="6" w:space="0" w:color="F0F0F0"/>
              <w:bottom w:val="single" w:sz="6" w:space="0" w:color="A0A0A0"/>
              <w:right w:val="single" w:sz="6" w:space="0" w:color="A0A0A0"/>
            </w:tcBorders>
          </w:tcPr>
          <w:p w14:paraId="3AF88FA3" w14:textId="77777777" w:rsidR="0067599B" w:rsidRPr="001B6B3E" w:rsidRDefault="00FC38CC" w:rsidP="001B6B3E">
            <w:pPr>
              <w:spacing w:after="0" w:line="240" w:lineRule="auto"/>
              <w:ind w:left="0" w:firstLine="0"/>
              <w:rPr>
                <w:rFonts w:ascii="Georgia" w:hAnsi="Georgia"/>
                <w:sz w:val="28"/>
                <w:szCs w:val="28"/>
              </w:rPr>
            </w:pPr>
            <w:r w:rsidRPr="001B6B3E">
              <w:rPr>
                <w:rFonts w:ascii="Georgia" w:hAnsi="Georgia"/>
                <w:sz w:val="28"/>
                <w:szCs w:val="28"/>
              </w:rPr>
              <w:t xml:space="preserve">Recommendations (including anticipating, refuting objections to your recommended solution; discussing advantages of your solution; discussing how to implement your </w:t>
            </w:r>
            <w:r w:rsidRPr="001B6B3E">
              <w:rPr>
                <w:rFonts w:ascii="Georgia" w:hAnsi="Georgia"/>
                <w:sz w:val="28"/>
                <w:szCs w:val="28"/>
              </w:rPr>
              <w:lastRenderedPageBreak/>
              <w:t xml:space="preserve">solution; and justifying costs of your solution. </w:t>
            </w:r>
          </w:p>
        </w:tc>
        <w:tc>
          <w:tcPr>
            <w:tcW w:w="2170" w:type="dxa"/>
            <w:tcBorders>
              <w:top w:val="single" w:sz="6" w:space="0" w:color="A0A0A0"/>
              <w:left w:val="single" w:sz="6" w:space="0" w:color="A0A0A0"/>
              <w:bottom w:val="single" w:sz="6" w:space="0" w:color="A0A0A0"/>
              <w:right w:val="single" w:sz="6" w:space="0" w:color="A0A0A0"/>
            </w:tcBorders>
          </w:tcPr>
          <w:p w14:paraId="6CAB2AD7" w14:textId="77777777" w:rsidR="0067599B" w:rsidRPr="001B6B3E" w:rsidRDefault="00FC38CC" w:rsidP="001B6B3E">
            <w:pPr>
              <w:spacing w:after="0" w:line="240" w:lineRule="auto"/>
              <w:ind w:left="4" w:firstLine="0"/>
              <w:rPr>
                <w:rFonts w:ascii="Georgia" w:hAnsi="Georgia"/>
                <w:sz w:val="28"/>
                <w:szCs w:val="28"/>
              </w:rPr>
            </w:pPr>
            <w:r w:rsidRPr="001B6B3E">
              <w:rPr>
                <w:rFonts w:ascii="Georgia" w:hAnsi="Georgia"/>
                <w:b/>
                <w:sz w:val="28"/>
                <w:szCs w:val="28"/>
              </w:rPr>
              <w:lastRenderedPageBreak/>
              <w:t>Third</w:t>
            </w:r>
            <w:r w:rsidRPr="001B6B3E">
              <w:rPr>
                <w:rFonts w:ascii="Georgia" w:hAnsi="Georgia"/>
                <w:sz w:val="28"/>
                <w:szCs w:val="28"/>
              </w:rPr>
              <w:t xml:space="preserve"> </w:t>
            </w:r>
          </w:p>
        </w:tc>
        <w:tc>
          <w:tcPr>
            <w:tcW w:w="2167" w:type="dxa"/>
            <w:tcBorders>
              <w:top w:val="single" w:sz="6" w:space="0" w:color="A0A0A0"/>
              <w:left w:val="single" w:sz="6" w:space="0" w:color="A0A0A0"/>
              <w:bottom w:val="single" w:sz="6" w:space="0" w:color="A0A0A0"/>
              <w:right w:val="single" w:sz="6" w:space="0" w:color="A0A0A0"/>
            </w:tcBorders>
          </w:tcPr>
          <w:p w14:paraId="7D977702" w14:textId="77777777" w:rsidR="0067599B" w:rsidRPr="001B6B3E" w:rsidRDefault="00FC38CC" w:rsidP="001B6B3E">
            <w:pPr>
              <w:spacing w:after="0" w:line="240" w:lineRule="auto"/>
              <w:ind w:left="4" w:firstLine="0"/>
              <w:rPr>
                <w:rFonts w:ascii="Georgia" w:hAnsi="Georgia"/>
                <w:sz w:val="28"/>
                <w:szCs w:val="28"/>
              </w:rPr>
            </w:pPr>
            <w:r w:rsidRPr="001B6B3E">
              <w:rPr>
                <w:rFonts w:ascii="Georgia" w:hAnsi="Georgia"/>
                <w:sz w:val="28"/>
                <w:szCs w:val="28"/>
              </w:rPr>
              <w:t xml:space="preserve">Ninth </w:t>
            </w:r>
          </w:p>
        </w:tc>
      </w:tr>
      <w:tr w:rsidR="0067599B" w:rsidRPr="001B6B3E" w14:paraId="01F8D7FD" w14:textId="77777777" w:rsidTr="001F6465">
        <w:trPr>
          <w:trHeight w:val="337"/>
          <w:jc w:val="center"/>
        </w:trPr>
        <w:tc>
          <w:tcPr>
            <w:tcW w:w="7464" w:type="dxa"/>
            <w:gridSpan w:val="3"/>
            <w:tcBorders>
              <w:top w:val="single" w:sz="6" w:space="0" w:color="A0A0A0"/>
              <w:left w:val="single" w:sz="6" w:space="0" w:color="F0F0F0"/>
              <w:bottom w:val="single" w:sz="6" w:space="0" w:color="A0A0A0"/>
              <w:right w:val="single" w:sz="6" w:space="0" w:color="A0A0A0"/>
            </w:tcBorders>
          </w:tcPr>
          <w:p w14:paraId="1EE994A9" w14:textId="77777777" w:rsidR="0067599B" w:rsidRPr="001B6B3E" w:rsidRDefault="00FC38CC" w:rsidP="001B6B3E">
            <w:pPr>
              <w:tabs>
                <w:tab w:val="center" w:pos="3333"/>
                <w:tab w:val="center" w:pos="5549"/>
              </w:tabs>
              <w:spacing w:after="0" w:line="240" w:lineRule="auto"/>
              <w:ind w:left="0" w:firstLine="0"/>
              <w:rPr>
                <w:rFonts w:ascii="Georgia" w:hAnsi="Georgia"/>
                <w:sz w:val="28"/>
                <w:szCs w:val="28"/>
              </w:rPr>
            </w:pPr>
            <w:r w:rsidRPr="001B6B3E">
              <w:rPr>
                <w:rFonts w:ascii="Georgia" w:hAnsi="Georgia"/>
                <w:sz w:val="28"/>
                <w:szCs w:val="28"/>
              </w:rPr>
              <w:t xml:space="preserve">Concluding Remarks </w:t>
            </w:r>
            <w:r w:rsidRPr="001B6B3E">
              <w:rPr>
                <w:rFonts w:ascii="Georgia" w:hAnsi="Georgia"/>
                <w:sz w:val="28"/>
                <w:szCs w:val="28"/>
              </w:rPr>
              <w:tab/>
            </w:r>
            <w:r w:rsidRPr="001B6B3E">
              <w:rPr>
                <w:rFonts w:ascii="Georgia" w:eastAsia="Calibri" w:hAnsi="Georgia" w:cs="Calibri"/>
                <w:noProof/>
                <w:sz w:val="28"/>
                <w:szCs w:val="28"/>
              </w:rPr>
              <mc:AlternateContent>
                <mc:Choice Requires="wpg">
                  <w:drawing>
                    <wp:inline distT="0" distB="0" distL="0" distR="0" wp14:anchorId="0761D58F" wp14:editId="4F4A7670">
                      <wp:extent cx="38100" cy="174041"/>
                      <wp:effectExtent l="0" t="0" r="0" b="0"/>
                      <wp:docPr id="8367" name="Group 8367"/>
                      <wp:cNvGraphicFramePr/>
                      <a:graphic xmlns:a="http://schemas.openxmlformats.org/drawingml/2006/main">
                        <a:graphicData uri="http://schemas.microsoft.com/office/word/2010/wordprocessingGroup">
                          <wpg:wgp>
                            <wpg:cNvGrpSpPr/>
                            <wpg:grpSpPr>
                              <a:xfrm>
                                <a:off x="0" y="0"/>
                                <a:ext cx="38100" cy="174041"/>
                                <a:chOff x="0" y="0"/>
                                <a:chExt cx="38100" cy="174041"/>
                              </a:xfrm>
                            </wpg:grpSpPr>
                            <wps:wsp>
                              <wps:cNvPr id="8760" name="Shape 8760"/>
                              <wps:cNvSpPr/>
                              <wps:spPr>
                                <a:xfrm>
                                  <a:off x="0" y="0"/>
                                  <a:ext cx="9144" cy="174041"/>
                                </a:xfrm>
                                <a:custGeom>
                                  <a:avLst/>
                                  <a:gdLst/>
                                  <a:ahLst/>
                                  <a:cxnLst/>
                                  <a:rect l="0" t="0" r="0" b="0"/>
                                  <a:pathLst>
                                    <a:path w="9144" h="174041">
                                      <a:moveTo>
                                        <a:pt x="0" y="0"/>
                                      </a:moveTo>
                                      <a:lnTo>
                                        <a:pt x="9144" y="0"/>
                                      </a:lnTo>
                                      <a:lnTo>
                                        <a:pt x="9144" y="174041"/>
                                      </a:lnTo>
                                      <a:lnTo>
                                        <a:pt x="0" y="174041"/>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8761" name="Shape 8761"/>
                              <wps:cNvSpPr/>
                              <wps:spPr>
                                <a:xfrm>
                                  <a:off x="28956" y="0"/>
                                  <a:ext cx="9144" cy="174041"/>
                                </a:xfrm>
                                <a:custGeom>
                                  <a:avLst/>
                                  <a:gdLst/>
                                  <a:ahLst/>
                                  <a:cxnLst/>
                                  <a:rect l="0" t="0" r="0" b="0"/>
                                  <a:pathLst>
                                    <a:path w="9144" h="174041">
                                      <a:moveTo>
                                        <a:pt x="0" y="0"/>
                                      </a:moveTo>
                                      <a:lnTo>
                                        <a:pt x="9144" y="0"/>
                                      </a:lnTo>
                                      <a:lnTo>
                                        <a:pt x="9144" y="174041"/>
                                      </a:lnTo>
                                      <a:lnTo>
                                        <a:pt x="0" y="174041"/>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g:wgp>
                        </a:graphicData>
                      </a:graphic>
                    </wp:inline>
                  </w:drawing>
                </mc:Choice>
                <mc:Fallback xmlns:a="http://schemas.openxmlformats.org/drawingml/2006/main">
                  <w:pict>
                    <v:group id="Group 8367" style="width:3pt;height:13.704pt;mso-position-horizontal-relative:char;mso-position-vertical-relative:line" coordsize="381,1740">
                      <v:shape id="Shape 8762" style="position:absolute;width:91;height:1740;left:0;top:0;" coordsize="9144,174041" path="m0,0l9144,0l9144,174041l0,174041l0,0">
                        <v:stroke weight="0pt" endcap="flat" joinstyle="miter" miterlimit="10" on="false" color="#000000" opacity="0"/>
                        <v:fill on="true" color="#f0f0f0"/>
                      </v:shape>
                      <v:shape id="Shape 8763" style="position:absolute;width:91;height:1740;left:289;top:0;" coordsize="9144,174041" path="m0,0l9144,0l9144,174041l0,174041l0,0">
                        <v:stroke weight="0pt" endcap="flat" joinstyle="miter" miterlimit="10" on="false" color="#000000" opacity="0"/>
                        <v:fill on="true" color="#a0a0a0"/>
                      </v:shape>
                    </v:group>
                  </w:pict>
                </mc:Fallback>
              </mc:AlternateContent>
            </w:r>
            <w:r w:rsidRPr="001B6B3E">
              <w:rPr>
                <w:rFonts w:ascii="Georgia" w:hAnsi="Georgia"/>
                <w:sz w:val="28"/>
                <w:szCs w:val="28"/>
              </w:rPr>
              <w:t xml:space="preserve">Fifth </w:t>
            </w:r>
            <w:r w:rsidRPr="001B6B3E">
              <w:rPr>
                <w:rFonts w:ascii="Georgia" w:hAnsi="Georgia"/>
                <w:sz w:val="28"/>
                <w:szCs w:val="28"/>
              </w:rPr>
              <w:tab/>
            </w:r>
            <w:r w:rsidRPr="001B6B3E">
              <w:rPr>
                <w:rFonts w:ascii="Georgia" w:eastAsia="Calibri" w:hAnsi="Georgia" w:cs="Calibri"/>
                <w:noProof/>
                <w:sz w:val="28"/>
                <w:szCs w:val="28"/>
              </w:rPr>
              <mc:AlternateContent>
                <mc:Choice Requires="wpg">
                  <w:drawing>
                    <wp:inline distT="0" distB="0" distL="0" distR="0" wp14:anchorId="76AE75F5" wp14:editId="1DF03EF4">
                      <wp:extent cx="38100" cy="174041"/>
                      <wp:effectExtent l="0" t="0" r="0" b="0"/>
                      <wp:docPr id="8368" name="Group 8368"/>
                      <wp:cNvGraphicFramePr/>
                      <a:graphic xmlns:a="http://schemas.openxmlformats.org/drawingml/2006/main">
                        <a:graphicData uri="http://schemas.microsoft.com/office/word/2010/wordprocessingGroup">
                          <wpg:wgp>
                            <wpg:cNvGrpSpPr/>
                            <wpg:grpSpPr>
                              <a:xfrm>
                                <a:off x="0" y="0"/>
                                <a:ext cx="38100" cy="174041"/>
                                <a:chOff x="0" y="0"/>
                                <a:chExt cx="38100" cy="174041"/>
                              </a:xfrm>
                            </wpg:grpSpPr>
                            <wps:wsp>
                              <wps:cNvPr id="8764" name="Shape 8764"/>
                              <wps:cNvSpPr/>
                              <wps:spPr>
                                <a:xfrm>
                                  <a:off x="0" y="0"/>
                                  <a:ext cx="9144" cy="174041"/>
                                </a:xfrm>
                                <a:custGeom>
                                  <a:avLst/>
                                  <a:gdLst/>
                                  <a:ahLst/>
                                  <a:cxnLst/>
                                  <a:rect l="0" t="0" r="0" b="0"/>
                                  <a:pathLst>
                                    <a:path w="9144" h="174041">
                                      <a:moveTo>
                                        <a:pt x="0" y="0"/>
                                      </a:moveTo>
                                      <a:lnTo>
                                        <a:pt x="9144" y="0"/>
                                      </a:lnTo>
                                      <a:lnTo>
                                        <a:pt x="9144" y="174041"/>
                                      </a:lnTo>
                                      <a:lnTo>
                                        <a:pt x="0" y="174041"/>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8765" name="Shape 8765"/>
                              <wps:cNvSpPr/>
                              <wps:spPr>
                                <a:xfrm>
                                  <a:off x="28956" y="0"/>
                                  <a:ext cx="9144" cy="174041"/>
                                </a:xfrm>
                                <a:custGeom>
                                  <a:avLst/>
                                  <a:gdLst/>
                                  <a:ahLst/>
                                  <a:cxnLst/>
                                  <a:rect l="0" t="0" r="0" b="0"/>
                                  <a:pathLst>
                                    <a:path w="9144" h="174041">
                                      <a:moveTo>
                                        <a:pt x="0" y="0"/>
                                      </a:moveTo>
                                      <a:lnTo>
                                        <a:pt x="9144" y="0"/>
                                      </a:lnTo>
                                      <a:lnTo>
                                        <a:pt x="9144" y="174041"/>
                                      </a:lnTo>
                                      <a:lnTo>
                                        <a:pt x="0" y="174041"/>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g:wgp>
                        </a:graphicData>
                      </a:graphic>
                    </wp:inline>
                  </w:drawing>
                </mc:Choice>
                <mc:Fallback xmlns:a="http://schemas.openxmlformats.org/drawingml/2006/main">
                  <w:pict>
                    <v:group id="Group 8368" style="width:3pt;height:13.704pt;mso-position-horizontal-relative:char;mso-position-vertical-relative:line" coordsize="381,1740">
                      <v:shape id="Shape 8766" style="position:absolute;width:91;height:1740;left:0;top:0;" coordsize="9144,174041" path="m0,0l9144,0l9144,174041l0,174041l0,0">
                        <v:stroke weight="0pt" endcap="flat" joinstyle="miter" miterlimit="10" on="false" color="#000000" opacity="0"/>
                        <v:fill on="true" color="#f0f0f0"/>
                      </v:shape>
                      <v:shape id="Shape 8767" style="position:absolute;width:91;height:1740;left:289;top:0;" coordsize="9144,174041" path="m0,0l9144,0l9144,174041l0,174041l0,0">
                        <v:stroke weight="0pt" endcap="flat" joinstyle="miter" miterlimit="10" on="false" color="#000000" opacity="0"/>
                        <v:fill on="true" color="#a0a0a0"/>
                      </v:shape>
                    </v:group>
                  </w:pict>
                </mc:Fallback>
              </mc:AlternateContent>
            </w:r>
            <w:r w:rsidRPr="001B6B3E">
              <w:rPr>
                <w:rFonts w:ascii="Georgia" w:hAnsi="Georgia"/>
                <w:sz w:val="28"/>
                <w:szCs w:val="28"/>
              </w:rPr>
              <w:t xml:space="preserve">Tenth </w:t>
            </w:r>
          </w:p>
        </w:tc>
      </w:tr>
      <w:tr w:rsidR="0067599B" w:rsidRPr="001B6B3E" w14:paraId="14D759A1" w14:textId="77777777" w:rsidTr="001F6465">
        <w:trPr>
          <w:trHeight w:val="336"/>
          <w:jc w:val="center"/>
        </w:trPr>
        <w:tc>
          <w:tcPr>
            <w:tcW w:w="3127" w:type="dxa"/>
            <w:tcBorders>
              <w:top w:val="single" w:sz="6" w:space="0" w:color="A0A0A0"/>
              <w:left w:val="single" w:sz="6" w:space="0" w:color="F0F0F0"/>
              <w:bottom w:val="single" w:sz="6" w:space="0" w:color="A0A0A0"/>
              <w:right w:val="single" w:sz="6" w:space="0" w:color="A0A0A0"/>
            </w:tcBorders>
          </w:tcPr>
          <w:p w14:paraId="4282A80D" w14:textId="77777777" w:rsidR="0067599B" w:rsidRPr="001B6B3E" w:rsidRDefault="00FC38CC" w:rsidP="001B6B3E">
            <w:pPr>
              <w:spacing w:after="0" w:line="240" w:lineRule="auto"/>
              <w:ind w:left="0" w:firstLine="0"/>
              <w:rPr>
                <w:rFonts w:ascii="Georgia" w:hAnsi="Georgia"/>
                <w:sz w:val="28"/>
                <w:szCs w:val="28"/>
              </w:rPr>
            </w:pPr>
            <w:r w:rsidRPr="001B6B3E">
              <w:rPr>
                <w:rFonts w:ascii="Georgia" w:hAnsi="Georgia"/>
                <w:sz w:val="28"/>
                <w:szCs w:val="28"/>
              </w:rPr>
              <w:t xml:space="preserve">Bibliography </w:t>
            </w:r>
          </w:p>
        </w:tc>
        <w:tc>
          <w:tcPr>
            <w:tcW w:w="2170" w:type="dxa"/>
            <w:tcBorders>
              <w:top w:val="single" w:sz="6" w:space="0" w:color="A0A0A0"/>
              <w:left w:val="single" w:sz="6" w:space="0" w:color="A0A0A0"/>
              <w:bottom w:val="single" w:sz="6" w:space="0" w:color="A0A0A0"/>
              <w:right w:val="single" w:sz="6" w:space="0" w:color="A0A0A0"/>
            </w:tcBorders>
          </w:tcPr>
          <w:p w14:paraId="2975DBD5" w14:textId="77777777" w:rsidR="0067599B" w:rsidRPr="001B6B3E" w:rsidRDefault="00FC38CC" w:rsidP="001B6B3E">
            <w:pPr>
              <w:spacing w:after="0" w:line="240" w:lineRule="auto"/>
              <w:ind w:left="4" w:firstLine="0"/>
              <w:rPr>
                <w:rFonts w:ascii="Georgia" w:hAnsi="Georgia"/>
                <w:sz w:val="28"/>
                <w:szCs w:val="28"/>
              </w:rPr>
            </w:pPr>
            <w:r w:rsidRPr="001B6B3E">
              <w:rPr>
                <w:rFonts w:ascii="Georgia" w:hAnsi="Georgia"/>
                <w:sz w:val="28"/>
                <w:szCs w:val="28"/>
              </w:rPr>
              <w:t xml:space="preserve">Sixth </w:t>
            </w:r>
          </w:p>
        </w:tc>
        <w:tc>
          <w:tcPr>
            <w:tcW w:w="2167" w:type="dxa"/>
            <w:tcBorders>
              <w:top w:val="single" w:sz="6" w:space="0" w:color="A0A0A0"/>
              <w:left w:val="single" w:sz="6" w:space="0" w:color="A0A0A0"/>
              <w:bottom w:val="single" w:sz="6" w:space="0" w:color="A0A0A0"/>
              <w:right w:val="single" w:sz="6" w:space="0" w:color="A0A0A0"/>
            </w:tcBorders>
          </w:tcPr>
          <w:p w14:paraId="297F5472" w14:textId="77777777" w:rsidR="0067599B" w:rsidRPr="001B6B3E" w:rsidRDefault="00FC38CC" w:rsidP="001B6B3E">
            <w:pPr>
              <w:spacing w:after="0" w:line="240" w:lineRule="auto"/>
              <w:ind w:left="4" w:firstLine="0"/>
              <w:rPr>
                <w:rFonts w:ascii="Georgia" w:hAnsi="Georgia"/>
                <w:sz w:val="28"/>
                <w:szCs w:val="28"/>
              </w:rPr>
            </w:pPr>
            <w:r w:rsidRPr="001B6B3E">
              <w:rPr>
                <w:rFonts w:ascii="Georgia" w:hAnsi="Georgia"/>
                <w:sz w:val="28"/>
                <w:szCs w:val="28"/>
              </w:rPr>
              <w:t xml:space="preserve">Eleventh </w:t>
            </w:r>
          </w:p>
        </w:tc>
      </w:tr>
      <w:tr w:rsidR="0067599B" w:rsidRPr="001B6B3E" w14:paraId="1958D592" w14:textId="77777777" w:rsidTr="001F6465">
        <w:trPr>
          <w:trHeight w:val="337"/>
          <w:jc w:val="center"/>
        </w:trPr>
        <w:tc>
          <w:tcPr>
            <w:tcW w:w="3127" w:type="dxa"/>
            <w:tcBorders>
              <w:top w:val="single" w:sz="6" w:space="0" w:color="A0A0A0"/>
              <w:left w:val="single" w:sz="6" w:space="0" w:color="F0F0F0"/>
              <w:bottom w:val="single" w:sz="6" w:space="0" w:color="A0A0A0"/>
              <w:right w:val="single" w:sz="6" w:space="0" w:color="A0A0A0"/>
            </w:tcBorders>
          </w:tcPr>
          <w:p w14:paraId="24964284" w14:textId="77777777" w:rsidR="0067599B" w:rsidRPr="001B6B3E" w:rsidRDefault="00FC38CC" w:rsidP="001B6B3E">
            <w:pPr>
              <w:spacing w:after="0" w:line="240" w:lineRule="auto"/>
              <w:ind w:left="0" w:firstLine="0"/>
              <w:rPr>
                <w:rFonts w:ascii="Georgia" w:hAnsi="Georgia"/>
                <w:sz w:val="28"/>
                <w:szCs w:val="28"/>
              </w:rPr>
            </w:pPr>
            <w:r w:rsidRPr="001B6B3E">
              <w:rPr>
                <w:rFonts w:ascii="Georgia" w:hAnsi="Georgia"/>
                <w:sz w:val="28"/>
                <w:szCs w:val="28"/>
              </w:rPr>
              <w:t xml:space="preserve">Appendices </w:t>
            </w:r>
          </w:p>
        </w:tc>
        <w:tc>
          <w:tcPr>
            <w:tcW w:w="2170" w:type="dxa"/>
            <w:tcBorders>
              <w:top w:val="single" w:sz="6" w:space="0" w:color="A0A0A0"/>
              <w:left w:val="single" w:sz="6" w:space="0" w:color="A0A0A0"/>
              <w:bottom w:val="single" w:sz="6" w:space="0" w:color="A0A0A0"/>
              <w:right w:val="single" w:sz="6" w:space="0" w:color="A0A0A0"/>
            </w:tcBorders>
          </w:tcPr>
          <w:p w14:paraId="3382914E" w14:textId="77777777" w:rsidR="0067599B" w:rsidRPr="001B6B3E" w:rsidRDefault="00FC38CC" w:rsidP="001B6B3E">
            <w:pPr>
              <w:spacing w:after="0" w:line="240" w:lineRule="auto"/>
              <w:ind w:left="4" w:firstLine="0"/>
              <w:rPr>
                <w:rFonts w:ascii="Georgia" w:hAnsi="Georgia"/>
                <w:sz w:val="28"/>
                <w:szCs w:val="28"/>
              </w:rPr>
            </w:pPr>
            <w:r w:rsidRPr="001B6B3E">
              <w:rPr>
                <w:rFonts w:ascii="Georgia" w:hAnsi="Georgia"/>
                <w:sz w:val="28"/>
                <w:szCs w:val="28"/>
              </w:rPr>
              <w:t xml:space="preserve">Seventh </w:t>
            </w:r>
          </w:p>
        </w:tc>
        <w:tc>
          <w:tcPr>
            <w:tcW w:w="2167" w:type="dxa"/>
            <w:tcBorders>
              <w:top w:val="single" w:sz="6" w:space="0" w:color="A0A0A0"/>
              <w:left w:val="single" w:sz="6" w:space="0" w:color="A0A0A0"/>
              <w:bottom w:val="single" w:sz="6" w:space="0" w:color="A0A0A0"/>
              <w:right w:val="single" w:sz="6" w:space="0" w:color="A0A0A0"/>
            </w:tcBorders>
          </w:tcPr>
          <w:p w14:paraId="330D1E86" w14:textId="77777777" w:rsidR="0067599B" w:rsidRPr="001B6B3E" w:rsidRDefault="00FC38CC" w:rsidP="001B6B3E">
            <w:pPr>
              <w:spacing w:after="0" w:line="240" w:lineRule="auto"/>
              <w:ind w:left="4" w:firstLine="0"/>
              <w:rPr>
                <w:rFonts w:ascii="Georgia" w:hAnsi="Georgia"/>
                <w:sz w:val="28"/>
                <w:szCs w:val="28"/>
              </w:rPr>
            </w:pPr>
            <w:r w:rsidRPr="001B6B3E">
              <w:rPr>
                <w:rFonts w:ascii="Georgia" w:hAnsi="Georgia"/>
                <w:sz w:val="28"/>
                <w:szCs w:val="28"/>
              </w:rPr>
              <w:t xml:space="preserve">Twelfth </w:t>
            </w:r>
          </w:p>
        </w:tc>
      </w:tr>
      <w:tr w:rsidR="001B6B3E" w:rsidRPr="001B6B3E" w14:paraId="1E620DE3" w14:textId="77777777" w:rsidTr="001F6465">
        <w:trPr>
          <w:trHeight w:val="337"/>
          <w:jc w:val="center"/>
        </w:trPr>
        <w:tc>
          <w:tcPr>
            <w:tcW w:w="7464" w:type="dxa"/>
            <w:gridSpan w:val="3"/>
            <w:tcBorders>
              <w:top w:val="single" w:sz="6" w:space="0" w:color="A0A0A0"/>
              <w:left w:val="single" w:sz="6" w:space="0" w:color="F0F0F0"/>
              <w:bottom w:val="single" w:sz="6" w:space="0" w:color="A0A0A0"/>
              <w:right w:val="single" w:sz="6" w:space="0" w:color="A0A0A0"/>
            </w:tcBorders>
          </w:tcPr>
          <w:p w14:paraId="0F7BE08C" w14:textId="4C3B9C06" w:rsidR="001B6B3E" w:rsidRPr="001F6465" w:rsidRDefault="001B6B3E" w:rsidP="001F6465">
            <w:pPr>
              <w:spacing w:after="0" w:line="240" w:lineRule="auto"/>
              <w:ind w:left="4" w:firstLine="0"/>
              <w:jc w:val="center"/>
              <w:rPr>
                <w:rFonts w:ascii="Georgia" w:hAnsi="Georgia"/>
                <w:i/>
                <w:iCs/>
                <w:szCs w:val="24"/>
              </w:rPr>
            </w:pPr>
            <w:r w:rsidRPr="001F6465">
              <w:rPr>
                <w:rFonts w:ascii="Georgia" w:hAnsi="Georgia"/>
                <w:i/>
                <w:iCs/>
                <w:szCs w:val="24"/>
              </w:rPr>
              <w:t xml:space="preserve">Figure 1: </w:t>
            </w:r>
            <w:r w:rsidR="001F6465" w:rsidRPr="001F6465">
              <w:rPr>
                <w:rFonts w:ascii="Georgia" w:hAnsi="Georgia"/>
                <w:i/>
                <w:iCs/>
                <w:szCs w:val="24"/>
              </w:rPr>
              <w:t>Report Components</w:t>
            </w:r>
          </w:p>
        </w:tc>
      </w:tr>
    </w:tbl>
    <w:p w14:paraId="77501F67" w14:textId="77777777" w:rsidR="001B6B3E" w:rsidRDefault="001B6B3E" w:rsidP="001B6B3E">
      <w:pPr>
        <w:spacing w:after="0" w:line="240" w:lineRule="auto"/>
        <w:ind w:left="-5"/>
        <w:rPr>
          <w:rFonts w:ascii="Georgia" w:hAnsi="Georgia"/>
          <w:sz w:val="28"/>
          <w:szCs w:val="28"/>
        </w:rPr>
      </w:pPr>
    </w:p>
    <w:p w14:paraId="1F5FF64F" w14:textId="77777777" w:rsidR="001B6B3E" w:rsidRDefault="001B6B3E" w:rsidP="001B6B3E">
      <w:pPr>
        <w:spacing w:after="0" w:line="240" w:lineRule="auto"/>
        <w:ind w:left="-5"/>
        <w:rPr>
          <w:rFonts w:ascii="Georgia" w:hAnsi="Georgia"/>
          <w:sz w:val="28"/>
          <w:szCs w:val="28"/>
        </w:rPr>
      </w:pPr>
    </w:p>
    <w:p w14:paraId="0006022F" w14:textId="57D19C24" w:rsidR="0067599B" w:rsidRPr="001B6B3E" w:rsidRDefault="00FC38CC" w:rsidP="001B6B3E">
      <w:pPr>
        <w:spacing w:after="0" w:line="240" w:lineRule="auto"/>
        <w:ind w:left="-5"/>
        <w:rPr>
          <w:rFonts w:ascii="Georgia" w:hAnsi="Georgia"/>
          <w:sz w:val="28"/>
          <w:szCs w:val="28"/>
        </w:rPr>
      </w:pPr>
      <w:r w:rsidRPr="001B6B3E">
        <w:rPr>
          <w:rFonts w:ascii="Georgia" w:hAnsi="Georgia"/>
          <w:sz w:val="28"/>
          <w:szCs w:val="28"/>
        </w:rPr>
        <w:t xml:space="preserve">Finally, remember to use the strategies strengthened by your practice with summary/evaluation memos when writing the executive summary. Make sure you state your thesis and main points briefly yet completely. The most important test of an executive summary's effectiveness is this: your reader should be able to stop reading after the executive summary without missing any important parts of your argument. </w:t>
      </w:r>
    </w:p>
    <w:p w14:paraId="62048618" w14:textId="77777777" w:rsidR="001F6465" w:rsidRDefault="001F6465" w:rsidP="001B6B3E">
      <w:pPr>
        <w:pStyle w:val="Heading1"/>
        <w:spacing w:after="0" w:line="240" w:lineRule="auto"/>
        <w:ind w:left="-5"/>
        <w:rPr>
          <w:rFonts w:ascii="Georgia" w:hAnsi="Georgia"/>
          <w:sz w:val="28"/>
          <w:szCs w:val="28"/>
        </w:rPr>
      </w:pPr>
    </w:p>
    <w:p w14:paraId="018E64C6" w14:textId="4099A966" w:rsidR="0067599B" w:rsidRPr="001B6B3E" w:rsidRDefault="00FC38CC" w:rsidP="001B6B3E">
      <w:pPr>
        <w:pStyle w:val="Heading1"/>
        <w:spacing w:after="0" w:line="240" w:lineRule="auto"/>
        <w:ind w:left="-5"/>
        <w:rPr>
          <w:rFonts w:ascii="Georgia" w:hAnsi="Georgia"/>
          <w:sz w:val="28"/>
          <w:szCs w:val="28"/>
        </w:rPr>
      </w:pPr>
      <w:r w:rsidRPr="001B6B3E">
        <w:rPr>
          <w:rFonts w:ascii="Georgia" w:hAnsi="Georgia"/>
          <w:sz w:val="28"/>
          <w:szCs w:val="28"/>
        </w:rPr>
        <w:t>Page Layout and Graphic Aids</w:t>
      </w:r>
      <w:r w:rsidRPr="001B6B3E">
        <w:rPr>
          <w:rFonts w:ascii="Georgia" w:hAnsi="Georgia"/>
          <w:b w:val="0"/>
          <w:sz w:val="28"/>
          <w:szCs w:val="28"/>
        </w:rPr>
        <w:t xml:space="preserve"> </w:t>
      </w:r>
    </w:p>
    <w:p w14:paraId="29F8634D" w14:textId="77777777" w:rsidR="001F6465" w:rsidRDefault="001F6465" w:rsidP="001B6B3E">
      <w:pPr>
        <w:spacing w:after="0" w:line="240" w:lineRule="auto"/>
        <w:ind w:left="-5"/>
        <w:rPr>
          <w:rFonts w:ascii="Georgia" w:hAnsi="Georgia"/>
          <w:sz w:val="28"/>
          <w:szCs w:val="28"/>
        </w:rPr>
      </w:pPr>
    </w:p>
    <w:p w14:paraId="4EBCAD0A" w14:textId="629930F7" w:rsidR="0067599B" w:rsidRPr="001B6B3E" w:rsidRDefault="00FC38CC" w:rsidP="001B6B3E">
      <w:pPr>
        <w:spacing w:after="0" w:line="240" w:lineRule="auto"/>
        <w:ind w:left="-5"/>
        <w:rPr>
          <w:rFonts w:ascii="Georgia" w:hAnsi="Georgia"/>
          <w:sz w:val="28"/>
          <w:szCs w:val="28"/>
        </w:rPr>
      </w:pPr>
      <w:r w:rsidRPr="001B6B3E">
        <w:rPr>
          <w:rFonts w:ascii="Georgia" w:hAnsi="Georgia"/>
          <w:sz w:val="28"/>
          <w:szCs w:val="28"/>
        </w:rPr>
        <w:t xml:space="preserve">As a writing course, WR 327 emphasizes the words you write slightly more than the visual presentation of your argument. However, document design counts, and you should use appropriate graphic aids whenever possible. </w:t>
      </w:r>
    </w:p>
    <w:p w14:paraId="40C032CD" w14:textId="77777777" w:rsidR="001F6465" w:rsidRDefault="001F6465" w:rsidP="001B6B3E">
      <w:pPr>
        <w:spacing w:after="0" w:line="240" w:lineRule="auto"/>
        <w:ind w:left="-5"/>
        <w:rPr>
          <w:rFonts w:ascii="Georgia" w:hAnsi="Georgia"/>
          <w:sz w:val="28"/>
          <w:szCs w:val="28"/>
        </w:rPr>
      </w:pPr>
    </w:p>
    <w:p w14:paraId="3747271A" w14:textId="39064635" w:rsidR="0067599B" w:rsidRPr="001B6B3E" w:rsidRDefault="00FC38CC" w:rsidP="001B6B3E">
      <w:pPr>
        <w:spacing w:after="0" w:line="240" w:lineRule="auto"/>
        <w:ind w:left="-5"/>
        <w:rPr>
          <w:rFonts w:ascii="Georgia" w:hAnsi="Georgia"/>
          <w:sz w:val="28"/>
          <w:szCs w:val="28"/>
        </w:rPr>
      </w:pPr>
      <w:r w:rsidRPr="001B6B3E">
        <w:rPr>
          <w:rFonts w:ascii="Georgia" w:hAnsi="Georgia"/>
          <w:sz w:val="28"/>
          <w:szCs w:val="28"/>
        </w:rPr>
        <w:t xml:space="preserve">Page layout simply means presenting a visually attractive document. The design you use should aid the reader in progressing through the text. Use of headings, subheadings, white space, tables, charts, lists, and the like is highly encouraged in technical writing. </w:t>
      </w:r>
    </w:p>
    <w:p w14:paraId="78B559E6" w14:textId="77777777" w:rsidR="001F6465" w:rsidRDefault="001F6465" w:rsidP="001B6B3E">
      <w:pPr>
        <w:spacing w:after="0" w:line="240" w:lineRule="auto"/>
        <w:ind w:left="-5"/>
        <w:rPr>
          <w:rFonts w:ascii="Georgia" w:hAnsi="Georgia"/>
          <w:sz w:val="28"/>
          <w:szCs w:val="28"/>
        </w:rPr>
      </w:pPr>
    </w:p>
    <w:p w14:paraId="1674E84C" w14:textId="77777777" w:rsidR="001F6465" w:rsidRDefault="00FC38CC" w:rsidP="001B6B3E">
      <w:pPr>
        <w:spacing w:after="0" w:line="240" w:lineRule="auto"/>
        <w:ind w:left="-5"/>
        <w:rPr>
          <w:rFonts w:ascii="Georgia" w:hAnsi="Georgia"/>
          <w:sz w:val="28"/>
          <w:szCs w:val="28"/>
        </w:rPr>
      </w:pPr>
      <w:r w:rsidRPr="001B6B3E">
        <w:rPr>
          <w:rFonts w:ascii="Georgia" w:hAnsi="Georgia"/>
          <w:sz w:val="28"/>
          <w:szCs w:val="28"/>
        </w:rPr>
        <w:t>Graphic aids help readers picture ideas and therefore serve to clarify your argument. Keep the following guidelines in mind when planning your use of graphic aids.</w:t>
      </w:r>
    </w:p>
    <w:p w14:paraId="3FB3DDC6" w14:textId="6046C809" w:rsidR="0067599B" w:rsidRPr="001B6B3E" w:rsidRDefault="00FC38CC" w:rsidP="001B6B3E">
      <w:pPr>
        <w:spacing w:after="0" w:line="240" w:lineRule="auto"/>
        <w:ind w:left="-5"/>
        <w:rPr>
          <w:rFonts w:ascii="Georgia" w:hAnsi="Georgia"/>
          <w:sz w:val="28"/>
          <w:szCs w:val="28"/>
        </w:rPr>
      </w:pPr>
      <w:r w:rsidRPr="001B6B3E">
        <w:rPr>
          <w:rFonts w:ascii="Georgia" w:hAnsi="Georgia"/>
          <w:sz w:val="28"/>
          <w:szCs w:val="28"/>
        </w:rPr>
        <w:t xml:space="preserve"> </w:t>
      </w:r>
    </w:p>
    <w:p w14:paraId="724FB9C9" w14:textId="77777777" w:rsidR="0067599B" w:rsidRPr="001B6B3E" w:rsidRDefault="00FC38CC" w:rsidP="001B6B3E">
      <w:pPr>
        <w:numPr>
          <w:ilvl w:val="0"/>
          <w:numId w:val="6"/>
        </w:numPr>
        <w:spacing w:after="0" w:line="240" w:lineRule="auto"/>
        <w:ind w:hanging="360"/>
        <w:rPr>
          <w:rFonts w:ascii="Georgia" w:hAnsi="Georgia"/>
          <w:sz w:val="28"/>
          <w:szCs w:val="28"/>
        </w:rPr>
      </w:pPr>
      <w:r w:rsidRPr="001B6B3E">
        <w:rPr>
          <w:rFonts w:ascii="Georgia" w:hAnsi="Georgia"/>
          <w:sz w:val="28"/>
          <w:szCs w:val="28"/>
        </w:rPr>
        <w:t xml:space="preserve">Including too much information in a graphic aid defeats your purpose. Busy graphic aids are like bad maps--you stare and stare but </w:t>
      </w:r>
      <w:proofErr w:type="gramStart"/>
      <w:r w:rsidRPr="001B6B3E">
        <w:rPr>
          <w:rFonts w:ascii="Georgia" w:hAnsi="Georgia"/>
          <w:sz w:val="28"/>
          <w:szCs w:val="28"/>
        </w:rPr>
        <w:t>can't</w:t>
      </w:r>
      <w:proofErr w:type="gramEnd"/>
      <w:r w:rsidRPr="001B6B3E">
        <w:rPr>
          <w:rFonts w:ascii="Georgia" w:hAnsi="Georgia"/>
          <w:sz w:val="28"/>
          <w:szCs w:val="28"/>
        </w:rPr>
        <w:t xml:space="preserve"> find the path you need to take. </w:t>
      </w:r>
    </w:p>
    <w:p w14:paraId="77975172" w14:textId="77777777" w:rsidR="0067599B" w:rsidRPr="001B6B3E" w:rsidRDefault="00FC38CC" w:rsidP="001B6B3E">
      <w:pPr>
        <w:numPr>
          <w:ilvl w:val="0"/>
          <w:numId w:val="6"/>
        </w:numPr>
        <w:spacing w:after="0" w:line="240" w:lineRule="auto"/>
        <w:ind w:hanging="360"/>
        <w:rPr>
          <w:rFonts w:ascii="Georgia" w:hAnsi="Georgia"/>
          <w:sz w:val="28"/>
          <w:szCs w:val="28"/>
        </w:rPr>
      </w:pPr>
      <w:r w:rsidRPr="001B6B3E">
        <w:rPr>
          <w:rFonts w:ascii="Georgia" w:hAnsi="Georgia"/>
          <w:sz w:val="28"/>
          <w:szCs w:val="28"/>
        </w:rPr>
        <w:lastRenderedPageBreak/>
        <w:t xml:space="preserve">Graphics and text complement each other. When you discuss complex numerical or statistical data, you also should present the information in graphic form. However, you should not include a graphic aid without discussing its significance in the text. </w:t>
      </w:r>
    </w:p>
    <w:p w14:paraId="031C8551" w14:textId="77777777" w:rsidR="0067599B" w:rsidRPr="001B6B3E" w:rsidRDefault="00FC38CC" w:rsidP="001B6B3E">
      <w:pPr>
        <w:numPr>
          <w:ilvl w:val="0"/>
          <w:numId w:val="6"/>
        </w:numPr>
        <w:spacing w:after="0" w:line="240" w:lineRule="auto"/>
        <w:ind w:hanging="360"/>
        <w:rPr>
          <w:rFonts w:ascii="Georgia" w:hAnsi="Georgia"/>
          <w:sz w:val="28"/>
          <w:szCs w:val="28"/>
        </w:rPr>
      </w:pPr>
      <w:r w:rsidRPr="001B6B3E">
        <w:rPr>
          <w:rFonts w:ascii="Georgia" w:hAnsi="Georgia"/>
          <w:sz w:val="28"/>
          <w:szCs w:val="28"/>
        </w:rPr>
        <w:t xml:space="preserve">Remember to direct the reader to the graphic aid's location. Use markers such as "see figure 1, p. 3," for example. </w:t>
      </w:r>
    </w:p>
    <w:p w14:paraId="7833347D" w14:textId="77777777" w:rsidR="0067599B" w:rsidRPr="001B6B3E" w:rsidRDefault="00FC38CC" w:rsidP="001B6B3E">
      <w:pPr>
        <w:numPr>
          <w:ilvl w:val="0"/>
          <w:numId w:val="6"/>
        </w:numPr>
        <w:spacing w:after="0" w:line="240" w:lineRule="auto"/>
        <w:ind w:hanging="360"/>
        <w:rPr>
          <w:rFonts w:ascii="Georgia" w:hAnsi="Georgia"/>
          <w:sz w:val="28"/>
          <w:szCs w:val="28"/>
        </w:rPr>
      </w:pPr>
      <w:r w:rsidRPr="001B6B3E">
        <w:rPr>
          <w:rFonts w:ascii="Georgia" w:hAnsi="Georgia"/>
          <w:sz w:val="28"/>
          <w:szCs w:val="28"/>
        </w:rPr>
        <w:t xml:space="preserve">Experiment with different kinds of graphic aids. Do not automatically limit yourself to simple charts and tables--sometimes a diagram or photograph can help clarify your description of a product or process, for example. </w:t>
      </w:r>
    </w:p>
    <w:p w14:paraId="5F7184DD" w14:textId="77777777" w:rsidR="0067599B" w:rsidRPr="001B6B3E" w:rsidRDefault="00FC38CC" w:rsidP="001B6B3E">
      <w:pPr>
        <w:numPr>
          <w:ilvl w:val="0"/>
          <w:numId w:val="6"/>
        </w:numPr>
        <w:spacing w:after="0" w:line="240" w:lineRule="auto"/>
        <w:ind w:hanging="360"/>
        <w:rPr>
          <w:rFonts w:ascii="Georgia" w:hAnsi="Georgia"/>
          <w:sz w:val="28"/>
          <w:szCs w:val="28"/>
        </w:rPr>
      </w:pPr>
      <w:r w:rsidRPr="001B6B3E">
        <w:rPr>
          <w:rFonts w:ascii="Georgia" w:hAnsi="Georgia"/>
          <w:sz w:val="28"/>
          <w:szCs w:val="28"/>
        </w:rPr>
        <w:t xml:space="preserve">Use graphic aids that are appropriate for the ideas you need to clarify. </w:t>
      </w:r>
    </w:p>
    <w:p w14:paraId="210300F5" w14:textId="77777777" w:rsidR="0067599B" w:rsidRPr="001B6B3E" w:rsidRDefault="00FC38CC" w:rsidP="001B6B3E">
      <w:pPr>
        <w:numPr>
          <w:ilvl w:val="0"/>
          <w:numId w:val="6"/>
        </w:numPr>
        <w:spacing w:after="0" w:line="240" w:lineRule="auto"/>
        <w:ind w:hanging="360"/>
        <w:rPr>
          <w:rFonts w:ascii="Georgia" w:hAnsi="Georgia"/>
          <w:sz w:val="28"/>
          <w:szCs w:val="28"/>
        </w:rPr>
      </w:pPr>
      <w:r w:rsidRPr="001B6B3E">
        <w:rPr>
          <w:rFonts w:ascii="Georgia" w:hAnsi="Georgia"/>
          <w:sz w:val="28"/>
          <w:szCs w:val="28"/>
        </w:rPr>
        <w:t xml:space="preserve">Use the report assignment in this class to improve your ability to integrate graphics with text using a computer. </w:t>
      </w:r>
    </w:p>
    <w:p w14:paraId="13A50E9E" w14:textId="77777777" w:rsidR="001F6465" w:rsidRDefault="001F6465" w:rsidP="001B6B3E">
      <w:pPr>
        <w:spacing w:after="0" w:line="240" w:lineRule="auto"/>
        <w:ind w:left="-5"/>
        <w:rPr>
          <w:rFonts w:ascii="Georgia" w:hAnsi="Georgia"/>
          <w:sz w:val="28"/>
          <w:szCs w:val="28"/>
        </w:rPr>
      </w:pPr>
    </w:p>
    <w:p w14:paraId="0B487559" w14:textId="1313492B" w:rsidR="0067599B" w:rsidRPr="001B6B3E" w:rsidRDefault="00FC38CC" w:rsidP="001B6B3E">
      <w:pPr>
        <w:spacing w:after="0" w:line="240" w:lineRule="auto"/>
        <w:ind w:left="-5"/>
        <w:rPr>
          <w:rFonts w:ascii="Georgia" w:hAnsi="Georgia"/>
          <w:sz w:val="28"/>
          <w:szCs w:val="28"/>
        </w:rPr>
      </w:pPr>
      <w:r w:rsidRPr="001B6B3E">
        <w:rPr>
          <w:rFonts w:ascii="Georgia" w:hAnsi="Georgia"/>
          <w:sz w:val="28"/>
          <w:szCs w:val="28"/>
        </w:rPr>
        <w:t xml:space="preserve">Pearsall's discussions of page design </w:t>
      </w:r>
      <w:r w:rsidR="001F6465">
        <w:rPr>
          <w:rFonts w:ascii="Georgia" w:hAnsi="Georgia"/>
          <w:sz w:val="28"/>
          <w:szCs w:val="28"/>
        </w:rPr>
        <w:t>(</w:t>
      </w:r>
      <w:r w:rsidRPr="001F6465">
        <w:rPr>
          <w:rFonts w:ascii="Georgia" w:hAnsi="Georgia"/>
          <w:bCs/>
          <w:sz w:val="28"/>
          <w:szCs w:val="28"/>
        </w:rPr>
        <w:t>Chapter 5</w:t>
      </w:r>
      <w:r w:rsidR="001F6465">
        <w:rPr>
          <w:rFonts w:ascii="Georgia" w:hAnsi="Georgia"/>
          <w:bCs/>
          <w:sz w:val="28"/>
          <w:szCs w:val="28"/>
        </w:rPr>
        <w:t>)</w:t>
      </w:r>
      <w:r w:rsidRPr="001B6B3E">
        <w:rPr>
          <w:rFonts w:ascii="Georgia" w:hAnsi="Georgia"/>
          <w:sz w:val="28"/>
          <w:szCs w:val="28"/>
        </w:rPr>
        <w:t xml:space="preserve"> and of graphics </w:t>
      </w:r>
      <w:r w:rsidR="001F6465">
        <w:rPr>
          <w:rFonts w:ascii="Georgia" w:hAnsi="Georgia"/>
          <w:sz w:val="28"/>
          <w:szCs w:val="28"/>
        </w:rPr>
        <w:t>(</w:t>
      </w:r>
      <w:r w:rsidRPr="001F6465">
        <w:rPr>
          <w:rFonts w:ascii="Georgia" w:hAnsi="Georgia"/>
          <w:bCs/>
          <w:sz w:val="28"/>
          <w:szCs w:val="28"/>
        </w:rPr>
        <w:t>Chapter 6</w:t>
      </w:r>
      <w:r w:rsidR="001F6465">
        <w:rPr>
          <w:rFonts w:ascii="Georgia" w:hAnsi="Georgia"/>
          <w:bCs/>
          <w:sz w:val="28"/>
          <w:szCs w:val="28"/>
        </w:rPr>
        <w:t>)</w:t>
      </w:r>
      <w:r w:rsidRPr="001B6B3E">
        <w:rPr>
          <w:rFonts w:ascii="Georgia" w:hAnsi="Georgia"/>
          <w:sz w:val="28"/>
          <w:szCs w:val="28"/>
        </w:rPr>
        <w:t xml:space="preserve"> provide a valuable source of information and examples that you can consult when planning your report. </w:t>
      </w:r>
    </w:p>
    <w:p w14:paraId="75CA8F9A" w14:textId="77777777" w:rsidR="0067599B" w:rsidRPr="001B6B3E" w:rsidRDefault="00FC38CC" w:rsidP="001B6B3E">
      <w:pPr>
        <w:spacing w:after="0" w:line="240" w:lineRule="auto"/>
        <w:ind w:left="0" w:firstLine="0"/>
        <w:rPr>
          <w:rFonts w:ascii="Georgia" w:hAnsi="Georgia"/>
          <w:sz w:val="28"/>
          <w:szCs w:val="28"/>
        </w:rPr>
      </w:pPr>
      <w:r w:rsidRPr="001B6B3E">
        <w:rPr>
          <w:rFonts w:ascii="Georgia" w:hAnsi="Georgia"/>
          <w:sz w:val="28"/>
          <w:szCs w:val="28"/>
        </w:rPr>
        <w:t xml:space="preserve"> </w:t>
      </w:r>
    </w:p>
    <w:p w14:paraId="76F3F097" w14:textId="5F7534C7" w:rsidR="0067599B" w:rsidRPr="001B6B3E" w:rsidRDefault="001F6465" w:rsidP="001B6B3E">
      <w:pPr>
        <w:spacing w:after="0" w:line="240" w:lineRule="auto"/>
        <w:ind w:left="0" w:firstLine="0"/>
        <w:rPr>
          <w:rFonts w:ascii="Georgia" w:hAnsi="Georgia"/>
          <w:sz w:val="28"/>
          <w:szCs w:val="28"/>
        </w:rPr>
      </w:pPr>
      <w:r>
        <w:rPr>
          <w:rFonts w:ascii="Georgia" w:hAnsi="Georgia"/>
          <w:sz w:val="28"/>
          <w:szCs w:val="28"/>
        </w:rPr>
        <w:t>Onward!</w:t>
      </w:r>
    </w:p>
    <w:sectPr w:rsidR="0067599B" w:rsidRPr="001B6B3E">
      <w:footerReference w:type="default" r:id="rId7"/>
      <w:pgSz w:w="12240" w:h="15840"/>
      <w:pgMar w:top="1442" w:right="1440" w:bottom="162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C0D50" w14:textId="77777777" w:rsidR="007C2F20" w:rsidRDefault="007C2F20" w:rsidP="001B6B3E">
      <w:pPr>
        <w:spacing w:after="0" w:line="240" w:lineRule="auto"/>
      </w:pPr>
      <w:r>
        <w:separator/>
      </w:r>
    </w:p>
  </w:endnote>
  <w:endnote w:type="continuationSeparator" w:id="0">
    <w:p w14:paraId="7FCDEC6A" w14:textId="77777777" w:rsidR="007C2F20" w:rsidRDefault="007C2F20" w:rsidP="001B6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0614645"/>
      <w:docPartObj>
        <w:docPartGallery w:val="Page Numbers (Bottom of Page)"/>
        <w:docPartUnique/>
      </w:docPartObj>
    </w:sdtPr>
    <w:sdtEndPr>
      <w:rPr>
        <w:rFonts w:ascii="Georgia" w:hAnsi="Georgia"/>
        <w:noProof/>
      </w:rPr>
    </w:sdtEndPr>
    <w:sdtContent>
      <w:p w14:paraId="28113C73" w14:textId="0EE07AC0" w:rsidR="001B6B3E" w:rsidRPr="001B6B3E" w:rsidRDefault="001B6B3E">
        <w:pPr>
          <w:pStyle w:val="Footer"/>
          <w:jc w:val="right"/>
          <w:rPr>
            <w:rFonts w:ascii="Georgia" w:hAnsi="Georgia"/>
          </w:rPr>
        </w:pPr>
        <w:r w:rsidRPr="001B6B3E">
          <w:rPr>
            <w:rFonts w:ascii="Georgia" w:hAnsi="Georgia"/>
          </w:rPr>
          <w:t xml:space="preserve">Dillon WR 327 Fall 2020 </w:t>
        </w:r>
        <w:r w:rsidRPr="001B6B3E">
          <w:rPr>
            <w:rFonts w:ascii="Georgia" w:hAnsi="Georgia"/>
            <w:sz w:val="28"/>
            <w:szCs w:val="28"/>
          </w:rPr>
          <w:t>Lecture 4: Writing Formal Technical Reports</w:t>
        </w:r>
        <w:r w:rsidRPr="001B6B3E">
          <w:rPr>
            <w:rFonts w:ascii="Georgia" w:hAnsi="Georgia"/>
          </w:rPr>
          <w:t xml:space="preserve"> </w:t>
        </w:r>
        <w:r w:rsidRPr="001B6B3E">
          <w:rPr>
            <w:rFonts w:ascii="Georgia" w:hAnsi="Georgia"/>
          </w:rPr>
          <w:fldChar w:fldCharType="begin"/>
        </w:r>
        <w:r w:rsidRPr="001B6B3E">
          <w:rPr>
            <w:rFonts w:ascii="Georgia" w:hAnsi="Georgia"/>
          </w:rPr>
          <w:instrText xml:space="preserve"> PAGE   \* MERGEFORMAT </w:instrText>
        </w:r>
        <w:r w:rsidRPr="001B6B3E">
          <w:rPr>
            <w:rFonts w:ascii="Georgia" w:hAnsi="Georgia"/>
          </w:rPr>
          <w:fldChar w:fldCharType="separate"/>
        </w:r>
        <w:r w:rsidRPr="001B6B3E">
          <w:rPr>
            <w:rFonts w:ascii="Georgia" w:hAnsi="Georgia"/>
            <w:noProof/>
          </w:rPr>
          <w:t>2</w:t>
        </w:r>
        <w:r w:rsidRPr="001B6B3E">
          <w:rPr>
            <w:rFonts w:ascii="Georgia" w:hAnsi="Georgia"/>
            <w:noProof/>
          </w:rPr>
          <w:fldChar w:fldCharType="end"/>
        </w:r>
      </w:p>
    </w:sdtContent>
  </w:sdt>
  <w:p w14:paraId="49AB9600" w14:textId="77777777" w:rsidR="001B6B3E" w:rsidRDefault="001B6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95DD7" w14:textId="77777777" w:rsidR="007C2F20" w:rsidRDefault="007C2F20" w:rsidP="001B6B3E">
      <w:pPr>
        <w:spacing w:after="0" w:line="240" w:lineRule="auto"/>
      </w:pPr>
      <w:r>
        <w:separator/>
      </w:r>
    </w:p>
  </w:footnote>
  <w:footnote w:type="continuationSeparator" w:id="0">
    <w:p w14:paraId="4A5B9C6C" w14:textId="77777777" w:rsidR="007C2F20" w:rsidRDefault="007C2F20" w:rsidP="001B6B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1D87"/>
    <w:multiLevelType w:val="hybridMultilevel"/>
    <w:tmpl w:val="D610D55A"/>
    <w:lvl w:ilvl="0" w:tplc="6A2465A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24C47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66EEE9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F04723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5A747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72C991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BCC0A3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102B7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DF2A15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B0F6105"/>
    <w:multiLevelType w:val="hybridMultilevel"/>
    <w:tmpl w:val="925C4164"/>
    <w:lvl w:ilvl="0" w:tplc="ED70623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EECFC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3668B6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E1E4BA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3E72B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FD08E5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506913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485DE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5C6714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2551D1C"/>
    <w:multiLevelType w:val="hybridMultilevel"/>
    <w:tmpl w:val="DC147322"/>
    <w:lvl w:ilvl="0" w:tplc="628C337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C41F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DA9B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9A4E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4E7C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E8BE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0222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400C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DEDC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11D28E3"/>
    <w:multiLevelType w:val="hybridMultilevel"/>
    <w:tmpl w:val="82F6B914"/>
    <w:lvl w:ilvl="0" w:tplc="B72CA158">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26C1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4A4C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EAEA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E257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EC04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2405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868C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7A2E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3A85074"/>
    <w:multiLevelType w:val="hybridMultilevel"/>
    <w:tmpl w:val="74A68EFA"/>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5" w15:restartNumberingAfterBreak="0">
    <w:nsid w:val="59347619"/>
    <w:multiLevelType w:val="hybridMultilevel"/>
    <w:tmpl w:val="BD424240"/>
    <w:lvl w:ilvl="0" w:tplc="0FB6011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22A8E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E5A938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2D0A65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BA44B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67A5E0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E1CDAF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F0B67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9EEF5D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D827567"/>
    <w:multiLevelType w:val="hybridMultilevel"/>
    <w:tmpl w:val="782CC4A2"/>
    <w:lvl w:ilvl="0" w:tplc="3716D17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308F6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11A2A5A">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E1C3952">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D04380">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742BC60">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24CC27E">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02DA26">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29A1520">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16321F4"/>
    <w:multiLevelType w:val="hybridMultilevel"/>
    <w:tmpl w:val="79120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0"/>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99B"/>
    <w:rsid w:val="001B6B3E"/>
    <w:rsid w:val="001F6465"/>
    <w:rsid w:val="003C7C00"/>
    <w:rsid w:val="0067599B"/>
    <w:rsid w:val="007C2F20"/>
    <w:rsid w:val="008D63BC"/>
    <w:rsid w:val="00C23BE7"/>
    <w:rsid w:val="00FC38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EE984"/>
  <w15:docId w15:val="{96E83545-1CC9-47D9-A6D3-391809576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1"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253"/>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B6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B3E"/>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1B6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B3E"/>
    <w:rPr>
      <w:rFonts w:ascii="Times New Roman" w:eastAsia="Times New Roman" w:hAnsi="Times New Roman" w:cs="Times New Roman"/>
      <w:color w:val="000000"/>
      <w:sz w:val="24"/>
    </w:rPr>
  </w:style>
  <w:style w:type="paragraph" w:styleId="ListParagraph">
    <w:name w:val="List Paragraph"/>
    <w:basedOn w:val="Normal"/>
    <w:uiPriority w:val="34"/>
    <w:qFormat/>
    <w:rsid w:val="001B6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2206</Words>
  <Characters>12578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GLD</dc:creator>
  <cp:keywords/>
  <cp:lastModifiedBy>Heemo -_-AA</cp:lastModifiedBy>
  <cp:revision>2</cp:revision>
  <dcterms:created xsi:type="dcterms:W3CDTF">2020-12-07T07:39:00Z</dcterms:created>
  <dcterms:modified xsi:type="dcterms:W3CDTF">2020-12-07T07:39:00Z</dcterms:modified>
</cp:coreProperties>
</file>