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4C15" w14:textId="77777777" w:rsidR="00A232F2" w:rsidRPr="00A232F2" w:rsidRDefault="00A232F2" w:rsidP="00A232F2">
      <w:pPr>
        <w:shd w:val="clear" w:color="auto" w:fill="FCFCFC"/>
        <w:spacing w:before="75"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Note: This is the third of three assignments which</w:t>
      </w:r>
      <w:proofErr w:type="gramStart"/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, as a whole, cover</w:t>
      </w:r>
      <w:proofErr w:type="gramEnd"/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 xml:space="preserve"> all aspects of the project life cycle relevant to your selected project.</w:t>
      </w:r>
    </w:p>
    <w:p w14:paraId="6CDF91F3" w14:textId="77777777" w:rsidR="00A232F2" w:rsidRPr="00A232F2" w:rsidRDefault="00A232F2" w:rsidP="00A232F2">
      <w:pPr>
        <w:shd w:val="clear" w:color="auto" w:fill="FCFCFC"/>
        <w:spacing w:before="75"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Now, it is time for you to discuss your project’s challenges (e.g., risks), performance management plan (e.g., earned value management), and proposed plan for closing the project when it is done.</w:t>
      </w:r>
    </w:p>
    <w:p w14:paraId="57EF0CB0" w14:textId="77777777" w:rsidR="00A232F2" w:rsidRPr="00A232F2" w:rsidRDefault="00A232F2" w:rsidP="00A232F2">
      <w:pPr>
        <w:shd w:val="clear" w:color="auto" w:fill="FCFCFC"/>
        <w:spacing w:before="75"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Write a 4–</w:t>
      </w:r>
      <w:proofErr w:type="gramStart"/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6 page</w:t>
      </w:r>
      <w:proofErr w:type="gramEnd"/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 xml:space="preserve"> paper in which you define the execution, control, and closure aspects of your chosen project. In your paper you must:</w:t>
      </w:r>
    </w:p>
    <w:p w14:paraId="08C6AE0F" w14:textId="77777777" w:rsidR="00A232F2" w:rsidRPr="00A232F2" w:rsidRDefault="00A232F2" w:rsidP="00A232F2">
      <w:pPr>
        <w:numPr>
          <w:ilvl w:val="0"/>
          <w:numId w:val="8"/>
        </w:numPr>
        <w:shd w:val="clear" w:color="auto" w:fill="FCFCFC"/>
        <w:spacing w:after="9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 xml:space="preserve">Provide </w:t>
      </w:r>
      <w:proofErr w:type="gramStart"/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>a brief summary</w:t>
      </w:r>
      <w:proofErr w:type="gramEnd"/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 xml:space="preserve"> of your chosen project.</w:t>
      </w:r>
    </w:p>
    <w:p w14:paraId="49101B10" w14:textId="77777777" w:rsidR="00A232F2" w:rsidRPr="00A232F2" w:rsidRDefault="00A232F2" w:rsidP="00A232F2">
      <w:pPr>
        <w:numPr>
          <w:ilvl w:val="0"/>
          <w:numId w:val="8"/>
        </w:numPr>
        <w:shd w:val="clear" w:color="auto" w:fill="FCFCFC"/>
        <w:spacing w:after="9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>Examine your project’s greatest challenges (at least three) and provide a recommendation for addressing each of the challenges.</w:t>
      </w:r>
    </w:p>
    <w:p w14:paraId="09EB15B3" w14:textId="77777777" w:rsidR="00A232F2" w:rsidRPr="00A232F2" w:rsidRDefault="00A232F2" w:rsidP="00A232F2">
      <w:pPr>
        <w:numPr>
          <w:ilvl w:val="0"/>
          <w:numId w:val="8"/>
        </w:numPr>
        <w:shd w:val="clear" w:color="auto" w:fill="FCFCFC"/>
        <w:spacing w:after="9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>Examine how you manage your project performance via earned value management (EVM). Identify at least three key EVM metrics you will use for your project.</w:t>
      </w:r>
    </w:p>
    <w:p w14:paraId="1AAC2230" w14:textId="77777777" w:rsidR="00A232F2" w:rsidRPr="00A232F2" w:rsidRDefault="00A232F2" w:rsidP="00A232F2">
      <w:pPr>
        <w:numPr>
          <w:ilvl w:val="0"/>
          <w:numId w:val="8"/>
        </w:numPr>
        <w:shd w:val="clear" w:color="auto" w:fill="FCFCFC"/>
        <w:spacing w:after="9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>Discuss your plan to properly close your project when it is over.</w:t>
      </w:r>
    </w:p>
    <w:p w14:paraId="58A83AB7" w14:textId="77777777" w:rsidR="00A232F2" w:rsidRPr="00A232F2" w:rsidRDefault="00A232F2" w:rsidP="00A232F2">
      <w:pPr>
        <w:numPr>
          <w:ilvl w:val="0"/>
          <w:numId w:val="8"/>
        </w:numPr>
        <w:shd w:val="clear" w:color="auto" w:fill="FCFCFC"/>
        <w:spacing w:after="9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>Use at least three quality resources in this assignment. Note: Wikipedia and similar websites do not qualify as quality resources.</w:t>
      </w:r>
    </w:p>
    <w:p w14:paraId="48E16FEC" w14:textId="77777777" w:rsidR="00A232F2" w:rsidRPr="00A232F2" w:rsidRDefault="00A232F2" w:rsidP="00A232F2">
      <w:pPr>
        <w:shd w:val="clear" w:color="auto" w:fill="FCFCFC"/>
        <w:spacing w:before="75"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This course requires the use of Strayer Writing Standards. For assistance and information, please refer to the Strayer Writing Standards link in the left-hand menu of your course. Check with your professor for any additional instructions.</w:t>
      </w:r>
    </w:p>
    <w:p w14:paraId="0B8F8ABA" w14:textId="77777777" w:rsidR="00A232F2" w:rsidRPr="00A232F2" w:rsidRDefault="00A232F2" w:rsidP="00A232F2">
      <w:pPr>
        <w:shd w:val="clear" w:color="auto" w:fill="FCFCFC"/>
        <w:spacing w:before="75"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232F2">
        <w:rPr>
          <w:rFonts w:ascii="Helvetica" w:eastAsia="Times New Roman" w:hAnsi="Helvetica" w:cs="Helvetica"/>
          <w:color w:val="333333"/>
          <w:sz w:val="24"/>
          <w:szCs w:val="24"/>
        </w:rPr>
        <w:t>The specific course learning outcome associated with this assignment is: </w:t>
      </w:r>
    </w:p>
    <w:p w14:paraId="1CC9BAD1" w14:textId="77777777" w:rsidR="00A232F2" w:rsidRPr="00A232F2" w:rsidRDefault="00A232F2" w:rsidP="00A232F2">
      <w:pPr>
        <w:numPr>
          <w:ilvl w:val="0"/>
          <w:numId w:val="9"/>
        </w:numPr>
        <w:shd w:val="clear" w:color="auto" w:fill="FCFCFC"/>
        <w:spacing w:after="0" w:line="240" w:lineRule="auto"/>
        <w:rPr>
          <w:rFonts w:ascii="inherit" w:eastAsia="Times New Roman" w:hAnsi="inherit" w:cs="Helvetica"/>
          <w:color w:val="333333"/>
          <w:sz w:val="20"/>
          <w:szCs w:val="20"/>
        </w:rPr>
      </w:pPr>
      <w:r w:rsidRPr="00A232F2">
        <w:rPr>
          <w:rFonts w:ascii="inherit" w:eastAsia="Times New Roman" w:hAnsi="inherit" w:cs="Helvetica"/>
          <w:color w:val="333333"/>
          <w:sz w:val="20"/>
          <w:szCs w:val="20"/>
        </w:rPr>
        <w:t>Develop a process for measuring the progress of a project, providing oversight, coordinating project closure, and determining project effectiveness.</w:t>
      </w:r>
    </w:p>
    <w:p w14:paraId="6730F72E" w14:textId="77777777" w:rsidR="00C27CA2" w:rsidRDefault="00C27CA2"/>
    <w:sectPr w:rsidR="00C2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7DA"/>
    <w:multiLevelType w:val="multilevel"/>
    <w:tmpl w:val="6E6A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90C8F"/>
    <w:multiLevelType w:val="multilevel"/>
    <w:tmpl w:val="DD0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E7903"/>
    <w:multiLevelType w:val="multilevel"/>
    <w:tmpl w:val="5302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910288"/>
    <w:multiLevelType w:val="multilevel"/>
    <w:tmpl w:val="800E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82E94"/>
    <w:multiLevelType w:val="multilevel"/>
    <w:tmpl w:val="22C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FA72F2"/>
    <w:multiLevelType w:val="multilevel"/>
    <w:tmpl w:val="EAD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1"/>
    <w:lvlOverride w:ilv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0"/>
    <w:rsid w:val="00052C00"/>
    <w:rsid w:val="00A232F2"/>
    <w:rsid w:val="00AE191C"/>
    <w:rsid w:val="00C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51B5"/>
  <w15:chartTrackingRefBased/>
  <w15:docId w15:val="{C8821D7C-9229-444B-BE88-1E7DBDD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2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2C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C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Vaziri</dc:creator>
  <cp:keywords/>
  <dc:description/>
  <cp:lastModifiedBy>Armin Vaziri</cp:lastModifiedBy>
  <cp:revision>4</cp:revision>
  <dcterms:created xsi:type="dcterms:W3CDTF">2020-10-27T15:56:00Z</dcterms:created>
  <dcterms:modified xsi:type="dcterms:W3CDTF">2020-12-09T00:49:00Z</dcterms:modified>
</cp:coreProperties>
</file>